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F7A7" w14:textId="7343F7DF" w:rsidR="00F06375" w:rsidRPr="002D0FD2" w:rsidRDefault="00D846BF" w:rsidP="00C67381">
      <w:pPr>
        <w:pStyle w:val="Heading1"/>
        <w:spacing w:line="240" w:lineRule="auto"/>
        <w:ind w:left="10"/>
        <w:rPr>
          <w:color w:val="0070C0"/>
        </w:rPr>
      </w:pPr>
      <w:r w:rsidRPr="002D0FD2">
        <w:rPr>
          <w:color w:val="0070C0"/>
        </w:rPr>
        <w:t>Evidence requirements</w:t>
      </w:r>
    </w:p>
    <w:p w14:paraId="2B43C492" w14:textId="77777777" w:rsidR="00F06375" w:rsidRDefault="00F06375" w:rsidP="00C67381">
      <w:pPr>
        <w:pStyle w:val="BodyText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1F119B7F" w14:textId="275EF748" w:rsidR="00FA7F21" w:rsidRDefault="006A5EF9" w:rsidP="00C67381">
      <w:pPr>
        <w:pStyle w:val="BodyText"/>
        <w:rPr>
          <w:rFonts w:ascii="Tahoma" w:hAnsi="Tahoma" w:cs="Tahoma"/>
          <w:w w:val="105"/>
          <w:sz w:val="22"/>
          <w:szCs w:val="22"/>
        </w:rPr>
      </w:pPr>
      <w:r>
        <w:rPr>
          <w:rFonts w:ascii="Tahoma" w:hAnsi="Tahoma" w:cs="Tahoma"/>
          <w:w w:val="105"/>
          <w:sz w:val="22"/>
          <w:szCs w:val="22"/>
        </w:rPr>
        <w:t xml:space="preserve">Please refer to the current SSG for guidance on what evidence </w:t>
      </w:r>
      <w:r w:rsidR="002D7D3E">
        <w:rPr>
          <w:rFonts w:ascii="Tahoma" w:hAnsi="Tahoma" w:cs="Tahoma"/>
          <w:w w:val="105"/>
          <w:sz w:val="22"/>
          <w:szCs w:val="22"/>
        </w:rPr>
        <w:t>is required</w:t>
      </w:r>
      <w:r>
        <w:rPr>
          <w:rFonts w:ascii="Tahoma" w:hAnsi="Tahoma" w:cs="Tahoma"/>
          <w:w w:val="105"/>
          <w:sz w:val="22"/>
          <w:szCs w:val="22"/>
        </w:rPr>
        <w:t xml:space="preserve"> for each of the CiPs</w:t>
      </w:r>
      <w:r w:rsidR="009D508F">
        <w:rPr>
          <w:rFonts w:ascii="Tahoma" w:hAnsi="Tahoma" w:cs="Tahoma"/>
          <w:w w:val="105"/>
          <w:sz w:val="22"/>
          <w:szCs w:val="22"/>
        </w:rPr>
        <w:t xml:space="preserve">. </w:t>
      </w:r>
      <w:r w:rsidR="00BE2ED7">
        <w:rPr>
          <w:rFonts w:ascii="Tahoma" w:hAnsi="Tahoma" w:cs="Tahoma"/>
          <w:w w:val="105"/>
          <w:sz w:val="22"/>
          <w:szCs w:val="22"/>
        </w:rPr>
        <w:t xml:space="preserve">The following </w:t>
      </w:r>
      <w:r w:rsidR="00700F52">
        <w:rPr>
          <w:rFonts w:ascii="Tahoma" w:hAnsi="Tahoma" w:cs="Tahoma"/>
          <w:w w:val="105"/>
          <w:sz w:val="22"/>
          <w:szCs w:val="22"/>
        </w:rPr>
        <w:t>guide will help to clarify</w:t>
      </w:r>
      <w:r w:rsidR="00936A86">
        <w:rPr>
          <w:rFonts w:ascii="Tahoma" w:hAnsi="Tahoma" w:cs="Tahoma"/>
          <w:w w:val="105"/>
          <w:sz w:val="22"/>
          <w:szCs w:val="22"/>
        </w:rPr>
        <w:t xml:space="preserve"> what the evaluators are looking for or what</w:t>
      </w:r>
      <w:r w:rsidR="00C26B15">
        <w:rPr>
          <w:rFonts w:ascii="Tahoma" w:hAnsi="Tahoma" w:cs="Tahoma"/>
          <w:w w:val="105"/>
          <w:sz w:val="22"/>
          <w:szCs w:val="22"/>
        </w:rPr>
        <w:t xml:space="preserve"> </w:t>
      </w:r>
      <w:r w:rsidR="00D71453">
        <w:rPr>
          <w:rFonts w:ascii="Tahoma" w:hAnsi="Tahoma" w:cs="Tahoma"/>
          <w:w w:val="105"/>
          <w:sz w:val="22"/>
          <w:szCs w:val="22"/>
        </w:rPr>
        <w:t>an unfamiliar</w:t>
      </w:r>
      <w:r w:rsidR="00936A86">
        <w:rPr>
          <w:rFonts w:ascii="Tahoma" w:hAnsi="Tahoma" w:cs="Tahoma"/>
          <w:w w:val="105"/>
          <w:sz w:val="22"/>
          <w:szCs w:val="22"/>
        </w:rPr>
        <w:t xml:space="preserve"> term means</w:t>
      </w:r>
      <w:r w:rsidR="00BE2ED7">
        <w:rPr>
          <w:rFonts w:ascii="Tahoma" w:hAnsi="Tahoma" w:cs="Tahoma"/>
          <w:w w:val="105"/>
          <w:sz w:val="22"/>
          <w:szCs w:val="22"/>
        </w:rPr>
        <w:t>.</w:t>
      </w:r>
      <w:r w:rsidR="00AD0C1C">
        <w:rPr>
          <w:rFonts w:ascii="Tahoma" w:hAnsi="Tahoma" w:cs="Tahoma"/>
          <w:w w:val="105"/>
          <w:sz w:val="22"/>
          <w:szCs w:val="22"/>
        </w:rPr>
        <w:t xml:space="preserve"> </w:t>
      </w:r>
    </w:p>
    <w:p w14:paraId="350816B3" w14:textId="77777777" w:rsidR="00FA7F21" w:rsidRDefault="00FA7F21" w:rsidP="00C67381">
      <w:pPr>
        <w:pStyle w:val="BodyText"/>
        <w:rPr>
          <w:rFonts w:ascii="Tahoma" w:hAnsi="Tahoma" w:cs="Tahoma"/>
          <w:w w:val="105"/>
          <w:sz w:val="22"/>
          <w:szCs w:val="22"/>
        </w:rPr>
      </w:pPr>
    </w:p>
    <w:p w14:paraId="570E0185" w14:textId="14152A94" w:rsidR="006A5EF9" w:rsidRDefault="00AD0C1C" w:rsidP="00C67381">
      <w:pPr>
        <w:pStyle w:val="BodyText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="Tahoma" w:hAnsi="Tahoma" w:cs="Tahoma"/>
          <w:w w:val="105"/>
          <w:sz w:val="22"/>
          <w:szCs w:val="22"/>
        </w:rPr>
        <w:t xml:space="preserve">For any further assistance, email </w:t>
      </w:r>
      <w:r w:rsidR="00FA7F21">
        <w:rPr>
          <w:rFonts w:ascii="Tahoma" w:hAnsi="Tahoma" w:cs="Tahoma"/>
          <w:w w:val="105"/>
          <w:sz w:val="22"/>
          <w:szCs w:val="22"/>
        </w:rPr>
        <w:t>s</w:t>
      </w:r>
      <w:r>
        <w:rPr>
          <w:rFonts w:ascii="Tahoma" w:hAnsi="Tahoma" w:cs="Tahoma"/>
          <w:w w:val="105"/>
          <w:sz w:val="22"/>
          <w:szCs w:val="22"/>
        </w:rPr>
        <w:t>pecreg</w:t>
      </w:r>
      <w:r w:rsidR="00FA7F21">
        <w:rPr>
          <w:rFonts w:ascii="Tahoma" w:hAnsi="Tahoma" w:cs="Tahoma"/>
          <w:w w:val="105"/>
          <w:sz w:val="22"/>
          <w:szCs w:val="22"/>
        </w:rPr>
        <w:t>@rcr.ac.uk</w:t>
      </w:r>
    </w:p>
    <w:p w14:paraId="43DD1BE7" w14:textId="77777777" w:rsidR="006A5EF9" w:rsidRPr="002D0FD2" w:rsidRDefault="006A5EF9" w:rsidP="00C67381">
      <w:pPr>
        <w:pStyle w:val="BodyText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327EE4C" w14:textId="77777777" w:rsidR="00733075" w:rsidRPr="002D0FD2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2D0FD2">
        <w:rPr>
          <w:rFonts w:ascii="Tahoma" w:hAnsi="Tahoma" w:cs="Tahoma"/>
          <w:b/>
          <w:color w:val="0070C0"/>
          <w:w w:val="105"/>
        </w:rPr>
        <w:t xml:space="preserve">Audit and Quality </w:t>
      </w:r>
      <w:r w:rsidRPr="002D0FD2">
        <w:rPr>
          <w:rFonts w:ascii="Tahoma" w:hAnsi="Tahoma" w:cs="Tahoma"/>
          <w:b/>
          <w:color w:val="0070C0"/>
        </w:rPr>
        <w:t>Improvement projects</w:t>
      </w:r>
    </w:p>
    <w:p w14:paraId="683B4098" w14:textId="4FB4864C" w:rsidR="00733075" w:rsidRPr="000F7F71" w:rsidRDefault="00733075" w:rsidP="00C67381">
      <w:pPr>
        <w:pStyle w:val="TableParagraph"/>
        <w:rPr>
          <w:rFonts w:ascii="Tahoma" w:hAnsi="Tahoma" w:cs="Tahoma"/>
          <w:w w:val="105"/>
        </w:rPr>
      </w:pPr>
      <w:r w:rsidRPr="001E1BEE">
        <w:rPr>
          <w:rFonts w:ascii="Tahoma" w:hAnsi="Tahoma" w:cs="Tahoma"/>
          <w:w w:val="105"/>
        </w:rPr>
        <w:t>Clinical audit is designed to improve quality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care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 healthcare outcomes by comparison against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agreed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standards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measuring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success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interventions.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Quality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Improvement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is designed to improve quality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care and healthcare outcomes by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trialling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interventions, using repeated measures to assess succes</w:t>
      </w:r>
      <w:r w:rsidR="00C325FA" w:rsidRPr="001E1BEE">
        <w:rPr>
          <w:rFonts w:ascii="Tahoma" w:hAnsi="Tahoma" w:cs="Tahoma"/>
          <w:w w:val="105"/>
        </w:rPr>
        <w:t>s.</w:t>
      </w:r>
      <w:r w:rsidR="000F7F71">
        <w:rPr>
          <w:rFonts w:ascii="Tahoma" w:hAnsi="Tahoma" w:cs="Tahoma"/>
          <w:w w:val="105"/>
        </w:rPr>
        <w:t xml:space="preserve"> For example, a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="00C67381">
        <w:rPr>
          <w:rFonts w:ascii="Tahoma" w:hAnsi="Tahoma" w:cs="Tahoma"/>
          <w:spacing w:val="-1"/>
          <w:w w:val="105"/>
        </w:rPr>
        <w:t xml:space="preserve">CCT </w:t>
      </w:r>
      <w:r w:rsidRPr="001E1BEE">
        <w:rPr>
          <w:rFonts w:ascii="Tahoma" w:hAnsi="Tahoma" w:cs="Tahoma"/>
          <w:w w:val="105"/>
        </w:rPr>
        <w:t xml:space="preserve">trainee </w:t>
      </w:r>
      <w:r w:rsidR="00C67381">
        <w:rPr>
          <w:rFonts w:ascii="Tahoma" w:hAnsi="Tahoma" w:cs="Tahoma"/>
          <w:w w:val="105"/>
        </w:rPr>
        <w:t xml:space="preserve">is required </w:t>
      </w:r>
      <w:r w:rsidRPr="001E1BEE">
        <w:rPr>
          <w:rFonts w:ascii="Tahoma" w:hAnsi="Tahoma" w:cs="Tahoma"/>
          <w:w w:val="105"/>
        </w:rPr>
        <w:t>to show how they have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instigated, </w:t>
      </w:r>
      <w:proofErr w:type="gramStart"/>
      <w:r w:rsidRPr="001E1BEE">
        <w:rPr>
          <w:rFonts w:ascii="Tahoma" w:hAnsi="Tahoma" w:cs="Tahoma"/>
          <w:w w:val="105"/>
        </w:rPr>
        <w:t>collated</w:t>
      </w:r>
      <w:proofErr w:type="gramEnd"/>
      <w:r w:rsidRPr="001E1BEE">
        <w:rPr>
          <w:rFonts w:ascii="Tahoma" w:hAnsi="Tahoma" w:cs="Tahoma"/>
          <w:w w:val="105"/>
        </w:rPr>
        <w:t xml:space="preserve"> and presented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piece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work,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well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proofErr w:type="gramStart"/>
      <w:r w:rsidRPr="001E1BEE">
        <w:rPr>
          <w:rFonts w:ascii="Tahoma" w:hAnsi="Tahoma" w:cs="Tahoma"/>
          <w:w w:val="105"/>
        </w:rPr>
        <w:t>reflected</w:t>
      </w:r>
      <w:proofErr w:type="gramEnd"/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upon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any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changes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management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 result of work completed.</w:t>
      </w:r>
    </w:p>
    <w:p w14:paraId="442A0074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1A6037F0" w14:textId="308E5133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Completion of clinical audit and/or Quality Improvement projects is a specific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curriculum requirement. You should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submit </w:t>
      </w:r>
      <w:r w:rsidR="00C06BE0">
        <w:rPr>
          <w:rFonts w:ascii="Tahoma" w:hAnsi="Tahoma" w:cs="Tahoma"/>
          <w:b/>
          <w:w w:val="105"/>
        </w:rPr>
        <w:t>1</w:t>
      </w:r>
      <w:r w:rsidR="00A236D4">
        <w:rPr>
          <w:rFonts w:ascii="Tahoma" w:hAnsi="Tahoma" w:cs="Tahoma"/>
          <w:b/>
          <w:w w:val="105"/>
        </w:rPr>
        <w:t>-3</w:t>
      </w:r>
      <w:r w:rsidRPr="001E1BEE">
        <w:rPr>
          <w:rFonts w:ascii="Tahoma" w:hAnsi="Tahoma" w:cs="Tahoma"/>
          <w:b/>
          <w:w w:val="105"/>
        </w:rPr>
        <w:t xml:space="preserve"> clinical audits or quality improvement projects</w:t>
      </w:r>
      <w:r w:rsidRPr="001E1BEE">
        <w:rPr>
          <w:rFonts w:ascii="Tahoma" w:hAnsi="Tahoma" w:cs="Tahoma"/>
          <w:w w:val="105"/>
        </w:rPr>
        <w:t>,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at</w:t>
      </w:r>
      <w:r w:rsidRPr="001E1BEE">
        <w:rPr>
          <w:rFonts w:ascii="Tahoma" w:hAnsi="Tahoma" w:cs="Tahoma"/>
          <w:b/>
          <w:spacing w:val="-7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least</w:t>
      </w:r>
      <w:r w:rsidRPr="001E1BEE">
        <w:rPr>
          <w:rFonts w:ascii="Tahoma" w:hAnsi="Tahoma" w:cs="Tahoma"/>
          <w:b/>
          <w:spacing w:val="-7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one</w:t>
      </w:r>
      <w:r w:rsidRPr="001E1BEE">
        <w:rPr>
          <w:rFonts w:ascii="Tahoma" w:hAnsi="Tahoma" w:cs="Tahoma"/>
          <w:b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which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show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completion</w:t>
      </w:r>
      <w:r w:rsidRPr="001E1BEE">
        <w:rPr>
          <w:rFonts w:ascii="Tahoma" w:hAnsi="Tahoma" w:cs="Tahoma"/>
          <w:b/>
          <w:spacing w:val="-3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of</w:t>
      </w:r>
      <w:r w:rsidRPr="001E1BEE">
        <w:rPr>
          <w:rFonts w:ascii="Tahoma" w:hAnsi="Tahoma" w:cs="Tahoma"/>
          <w:b/>
          <w:spacing w:val="-6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the</w:t>
      </w:r>
      <w:r w:rsidRPr="001E1BEE">
        <w:rPr>
          <w:rFonts w:ascii="Tahoma" w:hAnsi="Tahoma" w:cs="Tahoma"/>
          <w:b/>
          <w:spacing w:val="-6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audit</w:t>
      </w:r>
      <w:r w:rsidRPr="001E1BEE">
        <w:rPr>
          <w:rFonts w:ascii="Tahoma" w:hAnsi="Tahoma" w:cs="Tahoma"/>
          <w:b/>
          <w:spacing w:val="-7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 xml:space="preserve">cycle </w:t>
      </w:r>
      <w:r w:rsidRPr="001E1BEE">
        <w:rPr>
          <w:rFonts w:ascii="Tahoma" w:hAnsi="Tahoma" w:cs="Tahoma"/>
          <w:w w:val="105"/>
        </w:rPr>
        <w:t>either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through re-audit or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 of the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implementation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change through Quality</w:t>
      </w:r>
      <w:r w:rsidRPr="001E1BEE">
        <w:rPr>
          <w:rFonts w:ascii="Tahoma" w:hAnsi="Tahoma" w:cs="Tahoma"/>
          <w:spacing w:val="-6"/>
          <w:w w:val="105"/>
        </w:rPr>
        <w:t xml:space="preserve"> I</w:t>
      </w:r>
      <w:r w:rsidRPr="001E1BEE">
        <w:rPr>
          <w:rFonts w:ascii="Tahoma" w:hAnsi="Tahoma" w:cs="Tahoma"/>
          <w:w w:val="105"/>
        </w:rPr>
        <w:t>mprovement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projects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– make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sure you clearly show how and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whether improvements or changes have been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made.</w:t>
      </w:r>
    </w:p>
    <w:p w14:paraId="784EA4D6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7C169DD9" w14:textId="5ECDE106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strongest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report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action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plan,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any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re-audit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changes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practice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a </w:t>
      </w:r>
      <w:r w:rsidRPr="001E1BEE">
        <w:rPr>
          <w:rFonts w:ascii="Tahoma" w:hAnsi="Tahoma" w:cs="Tahoma"/>
          <w:spacing w:val="-2"/>
          <w:w w:val="105"/>
        </w:rPr>
        <w:t>presentation.</w:t>
      </w:r>
    </w:p>
    <w:p w14:paraId="0AB294A2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7FFCB5A2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Reflection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audit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quality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improvement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also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be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submitted.</w:t>
      </w:r>
    </w:p>
    <w:p w14:paraId="5F782807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1FA47B46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Letters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stating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that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have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participated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these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activities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useful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background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but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will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not be sufficient evidence on their own.</w:t>
      </w:r>
    </w:p>
    <w:p w14:paraId="0419E109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356E8D0C" w14:textId="7C6F537E" w:rsidR="00526BD6" w:rsidRPr="00526BD6" w:rsidRDefault="00733075" w:rsidP="008D332E">
      <w:pPr>
        <w:pStyle w:val="TableParagraph"/>
        <w:numPr>
          <w:ilvl w:val="0"/>
          <w:numId w:val="7"/>
        </w:numPr>
        <w:rPr>
          <w:rFonts w:ascii="Tahoma" w:hAnsi="Tahoma" w:cs="Tahoma"/>
          <w:b/>
          <w:spacing w:val="-4"/>
          <w:w w:val="105"/>
        </w:rPr>
      </w:pPr>
      <w:r w:rsidRPr="001E1BEE">
        <w:rPr>
          <w:rFonts w:ascii="Tahoma" w:hAnsi="Tahoma" w:cs="Tahoma"/>
          <w:b/>
          <w:w w:val="105"/>
        </w:rPr>
        <w:t>Audit</w:t>
      </w:r>
      <w:r w:rsidRPr="001E1BEE">
        <w:rPr>
          <w:rFonts w:ascii="Tahoma" w:hAnsi="Tahoma" w:cs="Tahoma"/>
          <w:b/>
          <w:spacing w:val="-9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and</w:t>
      </w:r>
      <w:r w:rsidRPr="001E1BEE">
        <w:rPr>
          <w:rFonts w:ascii="Tahoma" w:hAnsi="Tahoma" w:cs="Tahoma"/>
          <w:b/>
          <w:spacing w:val="-9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Quality</w:t>
      </w:r>
      <w:r w:rsidRPr="001E1BEE">
        <w:rPr>
          <w:rFonts w:ascii="Tahoma" w:hAnsi="Tahoma" w:cs="Tahoma"/>
          <w:b/>
          <w:spacing w:val="-11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Improvement</w:t>
      </w:r>
      <w:r w:rsidRPr="001E1BEE">
        <w:rPr>
          <w:rFonts w:ascii="Tahoma" w:hAnsi="Tahoma" w:cs="Tahoma"/>
          <w:b/>
          <w:spacing w:val="-9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projects</w:t>
      </w:r>
      <w:r w:rsidRPr="001E1BEE">
        <w:rPr>
          <w:rFonts w:ascii="Tahoma" w:hAnsi="Tahoma" w:cs="Tahoma"/>
          <w:b/>
          <w:spacing w:val="-11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– Please</w:t>
      </w:r>
      <w:r w:rsidRPr="001E1BEE">
        <w:rPr>
          <w:rFonts w:ascii="Tahoma" w:hAnsi="Tahoma" w:cs="Tahoma"/>
          <w:b/>
          <w:spacing w:val="-8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upload</w:t>
      </w:r>
      <w:r w:rsidRPr="001E1BEE">
        <w:rPr>
          <w:rFonts w:ascii="Tahoma" w:hAnsi="Tahoma" w:cs="Tahoma"/>
          <w:b/>
          <w:spacing w:val="-9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your</w:t>
      </w:r>
      <w:r w:rsidRPr="001E1BEE">
        <w:rPr>
          <w:rFonts w:ascii="Tahoma" w:hAnsi="Tahoma" w:cs="Tahoma"/>
          <w:b/>
          <w:spacing w:val="-12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projects</w:t>
      </w:r>
      <w:r w:rsidRPr="001E1BEE">
        <w:rPr>
          <w:rFonts w:ascii="Tahoma" w:hAnsi="Tahoma" w:cs="Tahoma"/>
          <w:b/>
          <w:spacing w:val="-11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and</w:t>
      </w:r>
      <w:r w:rsidRPr="001E1BEE">
        <w:rPr>
          <w:rFonts w:ascii="Tahoma" w:hAnsi="Tahoma" w:cs="Tahoma"/>
          <w:b/>
          <w:spacing w:val="-9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related evidence in one file per institution.</w:t>
      </w:r>
      <w:r w:rsidRPr="001E1BEE">
        <w:rPr>
          <w:rFonts w:ascii="Tahoma" w:hAnsi="Tahoma" w:cs="Tahoma"/>
          <w:b/>
          <w:spacing w:val="40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These should be in order of project grouping together</w:t>
      </w:r>
      <w:r w:rsidRPr="001E1BEE">
        <w:rPr>
          <w:rFonts w:ascii="Tahoma" w:hAnsi="Tahoma" w:cs="Tahoma"/>
          <w:b/>
          <w:spacing w:val="-14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everything</w:t>
      </w:r>
      <w:r w:rsidRPr="001E1BEE">
        <w:rPr>
          <w:rFonts w:ascii="Tahoma" w:hAnsi="Tahoma" w:cs="Tahoma"/>
          <w:b/>
          <w:spacing w:val="-5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related</w:t>
      </w:r>
      <w:r w:rsidRPr="001E1BEE">
        <w:rPr>
          <w:rFonts w:ascii="Tahoma" w:hAnsi="Tahoma" w:cs="Tahoma"/>
          <w:b/>
          <w:spacing w:val="-10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to</w:t>
      </w:r>
      <w:r w:rsidRPr="001E1BEE">
        <w:rPr>
          <w:rFonts w:ascii="Tahoma" w:hAnsi="Tahoma" w:cs="Tahoma"/>
          <w:b/>
          <w:spacing w:val="-14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each</w:t>
      </w:r>
      <w:r w:rsidRPr="001E1BEE">
        <w:rPr>
          <w:rFonts w:ascii="Tahoma" w:hAnsi="Tahoma" w:cs="Tahoma"/>
          <w:b/>
          <w:spacing w:val="-13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project</w:t>
      </w:r>
      <w:r w:rsidRPr="001E1BEE">
        <w:rPr>
          <w:rFonts w:ascii="Tahoma" w:hAnsi="Tahoma" w:cs="Tahoma"/>
          <w:b/>
          <w:spacing w:val="-10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(</w:t>
      </w:r>
      <w:r w:rsidR="006242C1">
        <w:rPr>
          <w:rFonts w:ascii="Tahoma" w:hAnsi="Tahoma" w:cs="Tahoma"/>
          <w:b/>
          <w:w w:val="105"/>
        </w:rPr>
        <w:t>for example,</w:t>
      </w:r>
      <w:r w:rsidRPr="001E1BEE">
        <w:rPr>
          <w:rFonts w:ascii="Tahoma" w:hAnsi="Tahoma" w:cs="Tahoma"/>
          <w:b/>
          <w:spacing w:val="-10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audit</w:t>
      </w:r>
      <w:r w:rsidRPr="001E1BEE">
        <w:rPr>
          <w:rFonts w:ascii="Tahoma" w:hAnsi="Tahoma" w:cs="Tahoma"/>
          <w:b/>
          <w:spacing w:val="-11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proposal,</w:t>
      </w:r>
      <w:r w:rsidRPr="001E1BEE">
        <w:rPr>
          <w:rFonts w:ascii="Tahoma" w:hAnsi="Tahoma" w:cs="Tahoma"/>
          <w:b/>
          <w:spacing w:val="-13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audit,</w:t>
      </w:r>
      <w:r w:rsidRPr="001E1BEE">
        <w:rPr>
          <w:rFonts w:ascii="Tahoma" w:hAnsi="Tahoma" w:cs="Tahoma"/>
          <w:b/>
          <w:spacing w:val="-14"/>
          <w:w w:val="105"/>
        </w:rPr>
        <w:t xml:space="preserve"> </w:t>
      </w:r>
      <w:r w:rsidRPr="001E1BEE">
        <w:rPr>
          <w:rFonts w:ascii="Tahoma" w:hAnsi="Tahoma" w:cs="Tahoma"/>
          <w:b/>
          <w:spacing w:val="-2"/>
          <w:w w:val="105"/>
        </w:rPr>
        <w:t xml:space="preserve">presentation, </w:t>
      </w:r>
      <w:r w:rsidRPr="001E1BEE">
        <w:rPr>
          <w:rFonts w:ascii="Tahoma" w:hAnsi="Tahoma" w:cs="Tahoma"/>
          <w:b/>
          <w:w w:val="105"/>
        </w:rPr>
        <w:t>re-audit,</w:t>
      </w:r>
      <w:r w:rsidRPr="001E1BEE">
        <w:rPr>
          <w:rFonts w:ascii="Tahoma" w:hAnsi="Tahoma" w:cs="Tahoma"/>
          <w:b/>
          <w:spacing w:val="-14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reflection).</w:t>
      </w:r>
    </w:p>
    <w:p w14:paraId="10396571" w14:textId="77777777" w:rsidR="0095245E" w:rsidRDefault="0095245E" w:rsidP="00C67381">
      <w:pPr>
        <w:pStyle w:val="TableParagraph"/>
        <w:rPr>
          <w:rFonts w:ascii="Tahoma" w:hAnsi="Tahoma" w:cs="Tahoma"/>
          <w:spacing w:val="-10"/>
          <w:w w:val="105"/>
        </w:rPr>
      </w:pPr>
    </w:p>
    <w:p w14:paraId="511F6466" w14:textId="77777777" w:rsidR="0095245E" w:rsidRPr="001E1BEE" w:rsidRDefault="0095245E" w:rsidP="00C67381">
      <w:pPr>
        <w:pStyle w:val="TableParagraph"/>
        <w:rPr>
          <w:rFonts w:ascii="Tahoma" w:hAnsi="Tahoma" w:cs="Tahoma"/>
        </w:rPr>
      </w:pPr>
    </w:p>
    <w:p w14:paraId="4CA57800" w14:textId="77777777" w:rsidR="00733075" w:rsidRPr="002D0FD2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2D0FD2">
        <w:rPr>
          <w:rFonts w:ascii="Tahoma" w:hAnsi="Tahoma" w:cs="Tahoma"/>
          <w:b/>
          <w:color w:val="0070C0"/>
        </w:rPr>
        <w:t>Case-based</w:t>
      </w:r>
      <w:r w:rsidRPr="002D0FD2">
        <w:rPr>
          <w:rFonts w:ascii="Tahoma" w:hAnsi="Tahoma" w:cs="Tahoma"/>
          <w:b/>
          <w:color w:val="0070C0"/>
          <w:spacing w:val="50"/>
        </w:rPr>
        <w:t xml:space="preserve"> </w:t>
      </w:r>
      <w:r w:rsidRPr="002D0FD2">
        <w:rPr>
          <w:rFonts w:ascii="Tahoma" w:hAnsi="Tahoma" w:cs="Tahoma"/>
          <w:b/>
          <w:color w:val="0070C0"/>
        </w:rPr>
        <w:t>discussion</w:t>
      </w:r>
      <w:r w:rsidRPr="002D0FD2">
        <w:rPr>
          <w:rFonts w:ascii="Tahoma" w:hAnsi="Tahoma" w:cs="Tahoma"/>
          <w:b/>
          <w:color w:val="0070C0"/>
          <w:spacing w:val="46"/>
        </w:rPr>
        <w:t xml:space="preserve"> </w:t>
      </w:r>
      <w:r w:rsidRPr="002D0FD2">
        <w:rPr>
          <w:rFonts w:ascii="Tahoma" w:hAnsi="Tahoma" w:cs="Tahoma"/>
          <w:b/>
          <w:color w:val="0070C0"/>
          <w:spacing w:val="-4"/>
        </w:rPr>
        <w:t>(</w:t>
      </w:r>
      <w:proofErr w:type="spellStart"/>
      <w:r w:rsidRPr="002D0FD2">
        <w:rPr>
          <w:rFonts w:ascii="Tahoma" w:hAnsi="Tahoma" w:cs="Tahoma"/>
          <w:b/>
          <w:color w:val="0070C0"/>
          <w:spacing w:val="-4"/>
        </w:rPr>
        <w:t>CbD</w:t>
      </w:r>
      <w:proofErr w:type="spellEnd"/>
      <w:r w:rsidRPr="002D0FD2">
        <w:rPr>
          <w:rFonts w:ascii="Tahoma" w:hAnsi="Tahoma" w:cs="Tahoma"/>
          <w:b/>
          <w:color w:val="0070C0"/>
          <w:spacing w:val="-4"/>
        </w:rPr>
        <w:t>)</w:t>
      </w:r>
    </w:p>
    <w:p w14:paraId="02F96900" w14:textId="46F6D61C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 xml:space="preserve">A </w:t>
      </w:r>
      <w:proofErr w:type="spellStart"/>
      <w:r w:rsidRPr="001E1BEE">
        <w:rPr>
          <w:rFonts w:ascii="Tahoma" w:hAnsi="Tahoma" w:cs="Tahoma"/>
          <w:w w:val="105"/>
        </w:rPr>
        <w:t>CbD</w:t>
      </w:r>
      <w:proofErr w:type="spellEnd"/>
      <w:r w:rsidRPr="001E1BEE">
        <w:rPr>
          <w:rFonts w:ascii="Tahoma" w:hAnsi="Tahoma" w:cs="Tahoma"/>
          <w:w w:val="105"/>
        </w:rPr>
        <w:t xml:space="preserve"> provides an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indication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competence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 areas such as clinical reasoning, decision-making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application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medical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knowledge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relation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patient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care.</w:t>
      </w:r>
      <w:r w:rsidRPr="001E1BEE">
        <w:rPr>
          <w:rFonts w:ascii="Tahoma" w:hAnsi="Tahoma" w:cs="Tahoma"/>
          <w:spacing w:val="4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also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serves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 method to document conversations about and presentations of cases.</w:t>
      </w:r>
    </w:p>
    <w:p w14:paraId="353DE60A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22AEDA97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proofErr w:type="spellStart"/>
      <w:r w:rsidRPr="001E1BEE">
        <w:rPr>
          <w:rFonts w:ascii="Tahoma" w:hAnsi="Tahoma" w:cs="Tahoma"/>
          <w:w w:val="105"/>
        </w:rPr>
        <w:t>CbD</w:t>
      </w:r>
      <w:proofErr w:type="spellEnd"/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include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discussion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about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written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record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(such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written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case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notes, outpatient letters or discharge summaries).</w:t>
      </w:r>
    </w:p>
    <w:p w14:paraId="29048BE1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2E76F2FB" w14:textId="2E4907BB" w:rsidR="00733075" w:rsidRDefault="00733075" w:rsidP="00C67381">
      <w:pPr>
        <w:pStyle w:val="TableParagraph"/>
        <w:rPr>
          <w:rFonts w:ascii="Tahoma" w:hAnsi="Tahoma" w:cs="Tahoma"/>
          <w:spacing w:val="-2"/>
          <w:w w:val="105"/>
        </w:rPr>
      </w:pP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can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see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under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each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CiP</w:t>
      </w:r>
      <w:r w:rsidR="00603ED5">
        <w:rPr>
          <w:rFonts w:ascii="Tahoma" w:hAnsi="Tahoma" w:cs="Tahoma"/>
          <w:w w:val="105"/>
        </w:rPr>
        <w:t>,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where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relevant</w:t>
      </w:r>
      <w:r w:rsidR="00603ED5">
        <w:rPr>
          <w:rFonts w:ascii="Tahoma" w:hAnsi="Tahoma" w:cs="Tahoma"/>
          <w:w w:val="105"/>
        </w:rPr>
        <w:t>,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="00603ED5">
        <w:rPr>
          <w:rFonts w:ascii="Tahoma" w:hAnsi="Tahoma" w:cs="Tahoma"/>
          <w:spacing w:val="-4"/>
          <w:w w:val="105"/>
        </w:rPr>
        <w:t xml:space="preserve">when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proofErr w:type="spellStart"/>
      <w:r w:rsidRPr="001E1BEE">
        <w:rPr>
          <w:rFonts w:ascii="Tahoma" w:hAnsi="Tahoma" w:cs="Tahoma"/>
          <w:w w:val="105"/>
        </w:rPr>
        <w:t>CbD</w:t>
      </w:r>
      <w:proofErr w:type="spellEnd"/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is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most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useful.</w:t>
      </w:r>
    </w:p>
    <w:p w14:paraId="73AC10BE" w14:textId="77777777" w:rsidR="002D0FD2" w:rsidRDefault="002D0FD2" w:rsidP="00C67381">
      <w:pPr>
        <w:pStyle w:val="TableParagraph"/>
        <w:rPr>
          <w:rFonts w:ascii="Tahoma" w:hAnsi="Tahoma" w:cs="Tahoma"/>
          <w:spacing w:val="-2"/>
          <w:w w:val="105"/>
        </w:rPr>
      </w:pPr>
    </w:p>
    <w:p w14:paraId="1F4D7B5C" w14:textId="77777777" w:rsidR="002D0FD2" w:rsidRPr="001E1BEE" w:rsidRDefault="002D0FD2" w:rsidP="00C67381">
      <w:pPr>
        <w:pStyle w:val="TableParagraph"/>
        <w:rPr>
          <w:rFonts w:ascii="Tahoma" w:hAnsi="Tahoma" w:cs="Tahoma"/>
        </w:rPr>
      </w:pPr>
    </w:p>
    <w:p w14:paraId="24546286" w14:textId="77777777" w:rsidR="00733075" w:rsidRPr="002D0FD2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2D0FD2">
        <w:rPr>
          <w:rFonts w:ascii="Tahoma" w:hAnsi="Tahoma" w:cs="Tahoma"/>
          <w:b/>
          <w:color w:val="0070C0"/>
          <w:w w:val="105"/>
        </w:rPr>
        <w:t>Clinical</w:t>
      </w:r>
      <w:r w:rsidRPr="002D0FD2">
        <w:rPr>
          <w:rFonts w:ascii="Tahoma" w:hAnsi="Tahoma" w:cs="Tahoma"/>
          <w:b/>
          <w:color w:val="0070C0"/>
          <w:spacing w:val="-14"/>
          <w:w w:val="105"/>
        </w:rPr>
        <w:t xml:space="preserve"> </w:t>
      </w:r>
      <w:r w:rsidRPr="002D0FD2">
        <w:rPr>
          <w:rFonts w:ascii="Tahoma" w:hAnsi="Tahoma" w:cs="Tahoma"/>
          <w:b/>
          <w:color w:val="0070C0"/>
          <w:spacing w:val="-2"/>
          <w:w w:val="105"/>
        </w:rPr>
        <w:t>correspondence</w:t>
      </w:r>
    </w:p>
    <w:p w14:paraId="54547244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submit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range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letters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emails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from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referring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clinicians;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can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also include patient consent forms and other correspondence you consider relevant.</w:t>
      </w:r>
    </w:p>
    <w:p w14:paraId="46B06E66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798814C5" w14:textId="203C4562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correspondence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can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support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proofErr w:type="gramStart"/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number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proofErr w:type="gramEnd"/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CiPs,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including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those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relating to communication, patient management and clinical competence. You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can include evidence relating to correspondence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with referring clinicians and/or other professionals (</w:t>
      </w:r>
      <w:r w:rsidR="00BD58E5">
        <w:rPr>
          <w:rFonts w:ascii="Tahoma" w:hAnsi="Tahoma" w:cs="Tahoma"/>
          <w:w w:val="105"/>
        </w:rPr>
        <w:t>for example,</w:t>
      </w:r>
      <w:r w:rsidRPr="001E1BEE">
        <w:rPr>
          <w:rFonts w:ascii="Tahoma" w:hAnsi="Tahoma" w:cs="Tahoma"/>
          <w:w w:val="105"/>
        </w:rPr>
        <w:t xml:space="preserve"> physics, radiographers, clinical radiologists, etc.) alerting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them on issues such as missing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images, inadequate coverage, recalls and similar safety and quality issues and particularly correspondence relating to emergency/Acute Oncology events, ceiling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care and end of life.</w:t>
      </w:r>
    </w:p>
    <w:p w14:paraId="7491C1F9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16CB69C4" w14:textId="77777777" w:rsidR="00733075" w:rsidRDefault="00733075" w:rsidP="00C67381">
      <w:pPr>
        <w:pStyle w:val="TableParagraph"/>
        <w:rPr>
          <w:rFonts w:ascii="Tahoma" w:hAnsi="Tahoma" w:cs="Tahoma"/>
          <w:spacing w:val="-2"/>
          <w:w w:val="105"/>
        </w:rPr>
      </w:pP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see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under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each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CiP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areas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where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relevant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correspondence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most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useful.</w:t>
      </w:r>
    </w:p>
    <w:p w14:paraId="6A7B0E06" w14:textId="77777777" w:rsidR="002D0FD2" w:rsidRDefault="002D0FD2" w:rsidP="00C67381">
      <w:pPr>
        <w:pStyle w:val="TableParagraph"/>
        <w:rPr>
          <w:rFonts w:ascii="Tahoma" w:hAnsi="Tahoma" w:cs="Tahoma"/>
          <w:spacing w:val="-2"/>
          <w:w w:val="105"/>
        </w:rPr>
      </w:pPr>
    </w:p>
    <w:p w14:paraId="616059E4" w14:textId="77777777" w:rsidR="002D0FD2" w:rsidRPr="001E1BEE" w:rsidRDefault="002D0FD2" w:rsidP="00C67381">
      <w:pPr>
        <w:pStyle w:val="TableParagraph"/>
        <w:rPr>
          <w:rFonts w:ascii="Tahoma" w:hAnsi="Tahoma" w:cs="Tahoma"/>
        </w:rPr>
      </w:pPr>
    </w:p>
    <w:p w14:paraId="14A544DF" w14:textId="77777777" w:rsidR="00733075" w:rsidRPr="002D0FD2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2D0FD2">
        <w:rPr>
          <w:rFonts w:ascii="Tahoma" w:hAnsi="Tahoma" w:cs="Tahoma"/>
          <w:b/>
          <w:color w:val="0070C0"/>
        </w:rPr>
        <w:t>Clinical</w:t>
      </w:r>
      <w:r w:rsidRPr="002D0FD2">
        <w:rPr>
          <w:rFonts w:ascii="Tahoma" w:hAnsi="Tahoma" w:cs="Tahoma"/>
          <w:b/>
          <w:color w:val="0070C0"/>
          <w:spacing w:val="37"/>
        </w:rPr>
        <w:t xml:space="preserve"> </w:t>
      </w:r>
      <w:r w:rsidRPr="002D0FD2">
        <w:rPr>
          <w:rFonts w:ascii="Tahoma" w:hAnsi="Tahoma" w:cs="Tahoma"/>
          <w:b/>
          <w:color w:val="0070C0"/>
        </w:rPr>
        <w:t>governance</w:t>
      </w:r>
      <w:r w:rsidRPr="002D0FD2">
        <w:rPr>
          <w:rFonts w:ascii="Tahoma" w:hAnsi="Tahoma" w:cs="Tahoma"/>
          <w:b/>
          <w:color w:val="0070C0"/>
          <w:spacing w:val="41"/>
        </w:rPr>
        <w:t xml:space="preserve"> </w:t>
      </w:r>
      <w:r w:rsidRPr="002D0FD2">
        <w:rPr>
          <w:rFonts w:ascii="Tahoma" w:hAnsi="Tahoma" w:cs="Tahoma"/>
          <w:b/>
          <w:color w:val="0070C0"/>
          <w:spacing w:val="-2"/>
        </w:rPr>
        <w:t>activity</w:t>
      </w:r>
    </w:p>
    <w:p w14:paraId="6E69496E" w14:textId="11C6DC2F" w:rsidR="00C325FA" w:rsidRPr="001E1BEE" w:rsidRDefault="0048236A" w:rsidP="00C67381">
      <w:pPr>
        <w:pStyle w:val="TableParagraph"/>
        <w:rPr>
          <w:rFonts w:ascii="Tahoma" w:hAnsi="Tahoma" w:cs="Tahoma"/>
          <w:spacing w:val="-2"/>
          <w:w w:val="105"/>
        </w:rPr>
      </w:pPr>
      <w:r>
        <w:rPr>
          <w:rFonts w:ascii="Tahoma" w:hAnsi="Tahoma" w:cs="Tahoma"/>
          <w:w w:val="105"/>
        </w:rPr>
        <w:t>You should provide m</w:t>
      </w:r>
      <w:r w:rsidR="00733075" w:rsidRPr="001E1BEE">
        <w:rPr>
          <w:rFonts w:ascii="Tahoma" w:hAnsi="Tahoma" w:cs="Tahoma"/>
          <w:w w:val="105"/>
        </w:rPr>
        <w:t>inutes</w:t>
      </w:r>
      <w:r w:rsidR="00733075" w:rsidRPr="001E1BEE">
        <w:rPr>
          <w:rFonts w:ascii="Tahoma" w:hAnsi="Tahoma" w:cs="Tahoma"/>
          <w:spacing w:val="-5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of</w:t>
      </w:r>
      <w:r w:rsidR="00733075" w:rsidRPr="001E1BEE">
        <w:rPr>
          <w:rFonts w:ascii="Tahoma" w:hAnsi="Tahoma" w:cs="Tahoma"/>
          <w:spacing w:val="-9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relevant</w:t>
      </w:r>
      <w:r w:rsidR="00733075" w:rsidRPr="001E1BEE">
        <w:rPr>
          <w:rFonts w:ascii="Tahoma" w:hAnsi="Tahoma" w:cs="Tahoma"/>
          <w:spacing w:val="-6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meetings</w:t>
      </w:r>
      <w:r w:rsidR="00733075" w:rsidRPr="001E1BEE">
        <w:rPr>
          <w:rFonts w:ascii="Tahoma" w:hAnsi="Tahoma" w:cs="Tahoma"/>
          <w:spacing w:val="-4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in</w:t>
      </w:r>
      <w:r w:rsidR="00733075" w:rsidRPr="001E1BEE">
        <w:rPr>
          <w:rFonts w:ascii="Tahoma" w:hAnsi="Tahoma" w:cs="Tahoma"/>
          <w:spacing w:val="-15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which</w:t>
      </w:r>
      <w:r w:rsidR="00733075" w:rsidRPr="001E1BEE">
        <w:rPr>
          <w:rFonts w:ascii="Tahoma" w:hAnsi="Tahoma" w:cs="Tahoma"/>
          <w:spacing w:val="-8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you</w:t>
      </w:r>
      <w:r w:rsidR="00733075" w:rsidRPr="001E1BEE">
        <w:rPr>
          <w:rFonts w:ascii="Tahoma" w:hAnsi="Tahoma" w:cs="Tahoma"/>
          <w:spacing w:val="-9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have</w:t>
      </w:r>
      <w:r w:rsidR="00733075" w:rsidRPr="001E1BEE">
        <w:rPr>
          <w:rFonts w:ascii="Tahoma" w:hAnsi="Tahoma" w:cs="Tahoma"/>
          <w:spacing w:val="-8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participated</w:t>
      </w:r>
      <w:r w:rsidR="00733075" w:rsidRPr="001E1BEE">
        <w:rPr>
          <w:rFonts w:ascii="Tahoma" w:hAnsi="Tahoma" w:cs="Tahoma"/>
          <w:spacing w:val="-14"/>
          <w:w w:val="105"/>
        </w:rPr>
        <w:t>. F</w:t>
      </w:r>
      <w:r w:rsidR="00733075" w:rsidRPr="001E1BEE">
        <w:rPr>
          <w:rFonts w:ascii="Tahoma" w:hAnsi="Tahoma" w:cs="Tahoma"/>
          <w:w w:val="105"/>
        </w:rPr>
        <w:t>or</w:t>
      </w:r>
      <w:r w:rsidR="00733075" w:rsidRPr="001E1BEE">
        <w:rPr>
          <w:rFonts w:ascii="Tahoma" w:hAnsi="Tahoma" w:cs="Tahoma"/>
          <w:spacing w:val="-12"/>
          <w:w w:val="105"/>
        </w:rPr>
        <w:t xml:space="preserve"> </w:t>
      </w:r>
      <w:r w:rsidR="00733075" w:rsidRPr="001E1BEE">
        <w:rPr>
          <w:rFonts w:ascii="Tahoma" w:hAnsi="Tahoma" w:cs="Tahoma"/>
          <w:spacing w:val="-2"/>
          <w:w w:val="105"/>
        </w:rPr>
        <w:t>example:</w:t>
      </w:r>
    </w:p>
    <w:p w14:paraId="0F655ECE" w14:textId="77777777" w:rsidR="00733075" w:rsidRPr="001E1BEE" w:rsidRDefault="00733075" w:rsidP="00EC7CA3">
      <w:pPr>
        <w:pStyle w:val="TableParagraph"/>
        <w:numPr>
          <w:ilvl w:val="0"/>
          <w:numId w:val="5"/>
        </w:numPr>
        <w:tabs>
          <w:tab w:val="left" w:pos="119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</w:rPr>
        <w:t>clinical</w:t>
      </w:r>
      <w:r w:rsidRPr="001E1BEE">
        <w:rPr>
          <w:rFonts w:ascii="Tahoma" w:hAnsi="Tahoma" w:cs="Tahoma"/>
          <w:spacing w:val="36"/>
        </w:rPr>
        <w:t xml:space="preserve"> </w:t>
      </w:r>
      <w:r w:rsidRPr="001E1BEE">
        <w:rPr>
          <w:rFonts w:ascii="Tahoma" w:hAnsi="Tahoma" w:cs="Tahoma"/>
        </w:rPr>
        <w:t>governance</w:t>
      </w:r>
      <w:r w:rsidRPr="001E1BEE">
        <w:rPr>
          <w:rFonts w:ascii="Tahoma" w:hAnsi="Tahoma" w:cs="Tahoma"/>
          <w:spacing w:val="27"/>
        </w:rPr>
        <w:t xml:space="preserve"> </w:t>
      </w:r>
      <w:r w:rsidRPr="001E1BEE">
        <w:rPr>
          <w:rFonts w:ascii="Tahoma" w:hAnsi="Tahoma" w:cs="Tahoma"/>
          <w:spacing w:val="-2"/>
        </w:rPr>
        <w:t>meetings</w:t>
      </w:r>
    </w:p>
    <w:p w14:paraId="3EF2C486" w14:textId="77777777" w:rsidR="00733075" w:rsidRPr="001E1BEE" w:rsidRDefault="00733075" w:rsidP="00EC7CA3">
      <w:pPr>
        <w:pStyle w:val="TableParagraph"/>
        <w:numPr>
          <w:ilvl w:val="0"/>
          <w:numId w:val="5"/>
        </w:numPr>
        <w:tabs>
          <w:tab w:val="left" w:pos="119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</w:rPr>
        <w:t>discrepancy</w:t>
      </w:r>
      <w:r w:rsidRPr="001E1BEE">
        <w:rPr>
          <w:rFonts w:ascii="Tahoma" w:hAnsi="Tahoma" w:cs="Tahoma"/>
          <w:spacing w:val="41"/>
        </w:rPr>
        <w:t xml:space="preserve"> </w:t>
      </w:r>
      <w:r w:rsidRPr="001E1BEE">
        <w:rPr>
          <w:rFonts w:ascii="Tahoma" w:hAnsi="Tahoma" w:cs="Tahoma"/>
          <w:spacing w:val="-2"/>
        </w:rPr>
        <w:t>meetings</w:t>
      </w:r>
    </w:p>
    <w:p w14:paraId="026A31A9" w14:textId="77777777" w:rsidR="00733075" w:rsidRPr="001E1BEE" w:rsidRDefault="00733075" w:rsidP="00EC7CA3">
      <w:pPr>
        <w:pStyle w:val="TableParagraph"/>
        <w:numPr>
          <w:ilvl w:val="0"/>
          <w:numId w:val="5"/>
        </w:numPr>
        <w:tabs>
          <w:tab w:val="left" w:pos="119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</w:rPr>
        <w:t>department</w:t>
      </w:r>
      <w:r w:rsidRPr="001E1BEE">
        <w:rPr>
          <w:rFonts w:ascii="Tahoma" w:hAnsi="Tahoma" w:cs="Tahoma"/>
          <w:spacing w:val="41"/>
        </w:rPr>
        <w:t xml:space="preserve"> </w:t>
      </w:r>
      <w:r w:rsidRPr="001E1BEE">
        <w:rPr>
          <w:rFonts w:ascii="Tahoma" w:hAnsi="Tahoma" w:cs="Tahoma"/>
          <w:spacing w:val="-2"/>
        </w:rPr>
        <w:t>meetings</w:t>
      </w:r>
    </w:p>
    <w:p w14:paraId="3EFFBFDD" w14:textId="77777777" w:rsidR="00733075" w:rsidRPr="001E1BEE" w:rsidRDefault="00733075" w:rsidP="00EC7CA3">
      <w:pPr>
        <w:pStyle w:val="TableParagraph"/>
        <w:numPr>
          <w:ilvl w:val="0"/>
          <w:numId w:val="5"/>
        </w:numPr>
        <w:tabs>
          <w:tab w:val="left" w:pos="1191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MDT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meetings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(see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below)</w:t>
      </w:r>
    </w:p>
    <w:p w14:paraId="74706637" w14:textId="77777777" w:rsidR="00733075" w:rsidRPr="001E1BEE" w:rsidRDefault="00733075" w:rsidP="00EC7CA3">
      <w:pPr>
        <w:pStyle w:val="TableParagraph"/>
        <w:numPr>
          <w:ilvl w:val="0"/>
          <w:numId w:val="5"/>
        </w:numPr>
        <w:tabs>
          <w:tab w:val="left" w:pos="1191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Morbidity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mortality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(M&amp;M)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meetings</w:t>
      </w:r>
    </w:p>
    <w:p w14:paraId="170E302A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165A6931" w14:textId="68F99349" w:rsidR="00733075" w:rsidRDefault="00733075" w:rsidP="00C67381">
      <w:pPr>
        <w:pStyle w:val="TableParagraph"/>
        <w:jc w:val="both"/>
        <w:rPr>
          <w:rFonts w:ascii="Tahoma" w:hAnsi="Tahoma" w:cs="Tahoma"/>
          <w:spacing w:val="-2"/>
          <w:w w:val="105"/>
        </w:rPr>
      </w:pPr>
      <w:r w:rsidRPr="001E1BEE">
        <w:rPr>
          <w:rFonts w:ascii="Tahoma" w:hAnsi="Tahoma" w:cs="Tahoma"/>
          <w:w w:val="105"/>
        </w:rPr>
        <w:t>Invitations to meetings or agendas for meetings will be give</w:t>
      </w:r>
      <w:r w:rsidR="00AD3DDC">
        <w:rPr>
          <w:rFonts w:ascii="Tahoma" w:hAnsi="Tahoma" w:cs="Tahoma"/>
          <w:w w:val="105"/>
        </w:rPr>
        <w:t>n</w:t>
      </w:r>
      <w:r w:rsidRPr="001E1BEE">
        <w:rPr>
          <w:rFonts w:ascii="Tahoma" w:hAnsi="Tahoma" w:cs="Tahoma"/>
          <w:w w:val="105"/>
        </w:rPr>
        <w:t xml:space="preserve"> less weight without the minutes or </w:t>
      </w:r>
      <w:r w:rsidRPr="001E1BEE">
        <w:rPr>
          <w:rFonts w:ascii="Tahoma" w:hAnsi="Tahoma" w:cs="Tahoma"/>
          <w:spacing w:val="-2"/>
          <w:w w:val="105"/>
        </w:rPr>
        <w:t>outcome.</w:t>
      </w:r>
    </w:p>
    <w:p w14:paraId="302CC6EF" w14:textId="77777777" w:rsidR="00EC7CA3" w:rsidRPr="001E1BEE" w:rsidRDefault="00EC7CA3" w:rsidP="00C67381">
      <w:pPr>
        <w:pStyle w:val="TableParagraph"/>
        <w:jc w:val="both"/>
        <w:rPr>
          <w:rFonts w:ascii="Tahoma" w:hAnsi="Tahoma" w:cs="Tahoma"/>
        </w:rPr>
      </w:pPr>
    </w:p>
    <w:p w14:paraId="25823D8A" w14:textId="77777777" w:rsidR="00733075" w:rsidRDefault="00733075" w:rsidP="00C67381">
      <w:pPr>
        <w:pStyle w:val="TableParagraph"/>
        <w:jc w:val="both"/>
        <w:rPr>
          <w:rFonts w:ascii="Tahoma" w:hAnsi="Tahoma" w:cs="Tahoma"/>
          <w:w w:val="105"/>
        </w:rPr>
      </w:pPr>
      <w:r w:rsidRPr="001E1BEE">
        <w:rPr>
          <w:rFonts w:ascii="Tahoma" w:hAnsi="Tahoma" w:cs="Tahoma"/>
          <w:w w:val="105"/>
        </w:rPr>
        <w:t>Your MDT activity should be uploaded separately but other activity such as relevant meeting attendance and reflection on it can be grouped together and uploaded as one file per institution.</w:t>
      </w:r>
    </w:p>
    <w:p w14:paraId="057465B0" w14:textId="77777777" w:rsidR="00EC7CA3" w:rsidRPr="001E1BEE" w:rsidRDefault="00EC7CA3" w:rsidP="00C67381">
      <w:pPr>
        <w:pStyle w:val="TableParagraph"/>
        <w:jc w:val="both"/>
        <w:rPr>
          <w:rFonts w:ascii="Tahoma" w:hAnsi="Tahoma" w:cs="Tahoma"/>
        </w:rPr>
      </w:pPr>
    </w:p>
    <w:p w14:paraId="107FAE94" w14:textId="77777777" w:rsidR="00733075" w:rsidRPr="00EC7CA3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EC7CA3">
        <w:rPr>
          <w:rFonts w:ascii="Tahoma" w:hAnsi="Tahoma" w:cs="Tahoma"/>
          <w:b/>
          <w:color w:val="0070C0"/>
          <w:spacing w:val="-2"/>
          <w:w w:val="105"/>
        </w:rPr>
        <w:t>Complaints</w:t>
      </w:r>
      <w:r w:rsidRPr="00EC7CA3">
        <w:rPr>
          <w:rFonts w:ascii="Tahoma" w:hAnsi="Tahoma" w:cs="Tahoma"/>
          <w:b/>
          <w:color w:val="0070C0"/>
          <w:spacing w:val="-11"/>
          <w:w w:val="105"/>
        </w:rPr>
        <w:t xml:space="preserve"> </w:t>
      </w:r>
      <w:r w:rsidRPr="00EC7CA3">
        <w:rPr>
          <w:rFonts w:ascii="Tahoma" w:hAnsi="Tahoma" w:cs="Tahoma"/>
          <w:b/>
          <w:color w:val="0070C0"/>
          <w:spacing w:val="-2"/>
          <w:w w:val="105"/>
        </w:rPr>
        <w:t>and</w:t>
      </w:r>
      <w:r w:rsidRPr="00EC7CA3">
        <w:rPr>
          <w:rFonts w:ascii="Tahoma" w:hAnsi="Tahoma" w:cs="Tahoma"/>
          <w:b/>
          <w:color w:val="0070C0"/>
          <w:spacing w:val="-9"/>
          <w:w w:val="105"/>
        </w:rPr>
        <w:t xml:space="preserve"> </w:t>
      </w:r>
      <w:r w:rsidRPr="00EC7CA3">
        <w:rPr>
          <w:rFonts w:ascii="Tahoma" w:hAnsi="Tahoma" w:cs="Tahoma"/>
          <w:b/>
          <w:color w:val="0070C0"/>
          <w:spacing w:val="-2"/>
          <w:w w:val="105"/>
        </w:rPr>
        <w:t>significant incidents</w:t>
      </w:r>
    </w:p>
    <w:p w14:paraId="0D591645" w14:textId="49944763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We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know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that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incidents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proofErr w:type="gramStart"/>
      <w:r w:rsidRPr="001E1BEE">
        <w:rPr>
          <w:rFonts w:ascii="Tahoma" w:hAnsi="Tahoma" w:cs="Tahoma"/>
          <w:w w:val="105"/>
        </w:rPr>
        <w:t>happen</w:t>
      </w:r>
      <w:proofErr w:type="gramEnd"/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complaints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made;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for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Portfolio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application,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 interested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how you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respond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these.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relating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to </w:t>
      </w:r>
      <w:r w:rsidRPr="001E1BEE">
        <w:rPr>
          <w:rFonts w:ascii="Tahoma" w:hAnsi="Tahoma" w:cs="Tahoma"/>
          <w:b/>
          <w:w w:val="105"/>
        </w:rPr>
        <w:t>two</w:t>
      </w:r>
      <w:r w:rsidRPr="001E1BEE">
        <w:rPr>
          <w:rFonts w:ascii="Tahoma" w:hAnsi="Tahoma" w:cs="Tahoma"/>
          <w:b/>
          <w:spacing w:val="-3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>examples</w:t>
      </w:r>
      <w:r w:rsidRPr="001E1BEE">
        <w:rPr>
          <w:rFonts w:ascii="Tahoma" w:hAnsi="Tahoma" w:cs="Tahoma"/>
          <w:b/>
          <w:spacing w:val="-1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 xml:space="preserve">should be </w:t>
      </w:r>
      <w:r w:rsidRPr="001E1BEE">
        <w:rPr>
          <w:rFonts w:ascii="Tahoma" w:hAnsi="Tahoma" w:cs="Tahoma"/>
          <w:b/>
          <w:spacing w:val="-2"/>
          <w:w w:val="105"/>
        </w:rPr>
        <w:t>sufficient</w:t>
      </w:r>
      <w:r w:rsidRPr="001E1BEE">
        <w:rPr>
          <w:rFonts w:ascii="Tahoma" w:hAnsi="Tahoma" w:cs="Tahoma"/>
          <w:spacing w:val="-2"/>
          <w:w w:val="105"/>
        </w:rPr>
        <w:t>.</w:t>
      </w:r>
    </w:p>
    <w:p w14:paraId="2DB818E1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0A9F31FA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may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include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complaints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received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against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you,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department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within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which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worked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 one against a colleague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where you have been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involved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 resolution. You can provide evidence of your response to any complaint or untoward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incident and evidence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reflective activity. If you have raised a concern, you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could provide relevant evidence of that. Complaints can be formal or informal.</w:t>
      </w:r>
    </w:p>
    <w:p w14:paraId="184D0D2E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5EFF4A84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Please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be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sure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provide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how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situation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was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resolved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reflection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spacing w:val="-5"/>
          <w:w w:val="105"/>
        </w:rPr>
        <w:t>any CPD that resulted.</w:t>
      </w:r>
    </w:p>
    <w:p w14:paraId="60361256" w14:textId="77777777" w:rsidR="00F06375" w:rsidRPr="001E1BEE" w:rsidRDefault="00F06375" w:rsidP="00C67381">
      <w:pPr>
        <w:pStyle w:val="BodyText"/>
        <w:rPr>
          <w:rFonts w:ascii="Tahoma" w:hAnsi="Tahoma" w:cs="Tahoma"/>
          <w:b/>
          <w:sz w:val="22"/>
          <w:szCs w:val="22"/>
        </w:rPr>
      </w:pPr>
    </w:p>
    <w:p w14:paraId="224B6495" w14:textId="77777777" w:rsidR="00EC7CA3" w:rsidRDefault="00EC7CA3" w:rsidP="00C67381">
      <w:pPr>
        <w:pStyle w:val="TableParagraph"/>
        <w:rPr>
          <w:rFonts w:ascii="Tahoma" w:hAnsi="Tahoma" w:cs="Tahoma"/>
          <w:b/>
          <w:w w:val="105"/>
        </w:rPr>
      </w:pPr>
    </w:p>
    <w:p w14:paraId="7CAE26D5" w14:textId="7C3BEEF7" w:rsidR="00733075" w:rsidRPr="00EC7CA3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EC7CA3">
        <w:rPr>
          <w:rFonts w:ascii="Tahoma" w:hAnsi="Tahoma" w:cs="Tahoma"/>
          <w:b/>
          <w:color w:val="0070C0"/>
          <w:w w:val="105"/>
        </w:rPr>
        <w:t>Courses</w:t>
      </w:r>
      <w:r w:rsidRPr="00EC7CA3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EC7CA3">
        <w:rPr>
          <w:rFonts w:ascii="Tahoma" w:hAnsi="Tahoma" w:cs="Tahoma"/>
          <w:b/>
          <w:color w:val="0070C0"/>
          <w:w w:val="105"/>
        </w:rPr>
        <w:t>and</w:t>
      </w:r>
      <w:r w:rsidRPr="00EC7CA3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EC7CA3">
        <w:rPr>
          <w:rFonts w:ascii="Tahoma" w:hAnsi="Tahoma" w:cs="Tahoma"/>
          <w:b/>
          <w:color w:val="0070C0"/>
          <w:w w:val="105"/>
        </w:rPr>
        <w:t>CPD</w:t>
      </w:r>
      <w:r w:rsidRPr="00EC7CA3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EC7CA3">
        <w:rPr>
          <w:rFonts w:ascii="Tahoma" w:hAnsi="Tahoma" w:cs="Tahoma"/>
          <w:b/>
          <w:color w:val="0070C0"/>
          <w:w w:val="105"/>
        </w:rPr>
        <w:t>activity relevant to the CiP</w:t>
      </w:r>
    </w:p>
    <w:p w14:paraId="4014ADBE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participation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courses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learning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events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relevant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curriculum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is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useful supporting evidence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in respect of </w:t>
      </w:r>
      <w:proofErr w:type="gramStart"/>
      <w:r w:rsidRPr="001E1BEE">
        <w:rPr>
          <w:rFonts w:ascii="Tahoma" w:hAnsi="Tahoma" w:cs="Tahoma"/>
          <w:w w:val="105"/>
        </w:rPr>
        <w:t>a number of</w:t>
      </w:r>
      <w:proofErr w:type="gramEnd"/>
      <w:r w:rsidRPr="001E1BEE">
        <w:rPr>
          <w:rFonts w:ascii="Tahoma" w:hAnsi="Tahoma" w:cs="Tahoma"/>
          <w:w w:val="105"/>
        </w:rPr>
        <w:t xml:space="preserve"> CiPs, particularly in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respect of:</w:t>
      </w:r>
    </w:p>
    <w:p w14:paraId="745A2F4E" w14:textId="77777777" w:rsidR="00733075" w:rsidRPr="001E1BEE" w:rsidRDefault="00733075" w:rsidP="00EC7CA3">
      <w:pPr>
        <w:pStyle w:val="TableParagraph"/>
        <w:numPr>
          <w:ilvl w:val="0"/>
          <w:numId w:val="4"/>
        </w:numPr>
        <w:tabs>
          <w:tab w:val="left" w:pos="888"/>
        </w:tabs>
        <w:ind w:left="28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courses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show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making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efforts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maintain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good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proofErr w:type="gramStart"/>
      <w:r w:rsidRPr="001E1BEE">
        <w:rPr>
          <w:rFonts w:ascii="Tahoma" w:hAnsi="Tahoma" w:cs="Tahoma"/>
          <w:spacing w:val="-2"/>
          <w:w w:val="105"/>
        </w:rPr>
        <w:t>practice</w:t>
      </w:r>
      <w:proofErr w:type="gramEnd"/>
    </w:p>
    <w:p w14:paraId="42D5C902" w14:textId="77777777" w:rsidR="00733075" w:rsidRPr="001E1BEE" w:rsidRDefault="00733075" w:rsidP="00EC7CA3">
      <w:pPr>
        <w:pStyle w:val="TableParagraph"/>
        <w:numPr>
          <w:ilvl w:val="0"/>
          <w:numId w:val="4"/>
        </w:numPr>
        <w:tabs>
          <w:tab w:val="left" w:pos="888"/>
        </w:tabs>
        <w:ind w:left="28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courses relevant to equality and diversity, consent, data protection/information governance,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equal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opportunities,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ethics,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probity,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infection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control,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safety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so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</w:p>
    <w:p w14:paraId="1E8D2D5E" w14:textId="77777777" w:rsidR="00733075" w:rsidRPr="001E1BEE" w:rsidRDefault="00733075" w:rsidP="00EC7CA3">
      <w:pPr>
        <w:pStyle w:val="TableParagraph"/>
        <w:numPr>
          <w:ilvl w:val="0"/>
          <w:numId w:val="4"/>
        </w:numPr>
        <w:tabs>
          <w:tab w:val="left" w:pos="888"/>
        </w:tabs>
        <w:ind w:left="283" w:hanging="360"/>
        <w:rPr>
          <w:rFonts w:ascii="Tahoma" w:hAnsi="Tahoma" w:cs="Tahoma"/>
        </w:rPr>
      </w:pPr>
      <w:r w:rsidRPr="001E1BEE">
        <w:rPr>
          <w:rFonts w:ascii="Tahoma" w:hAnsi="Tahoma" w:cs="Tahoma"/>
          <w:spacing w:val="-2"/>
          <w:w w:val="105"/>
        </w:rPr>
        <w:t>teaching</w:t>
      </w:r>
    </w:p>
    <w:p w14:paraId="2912283F" w14:textId="77777777" w:rsidR="00733075" w:rsidRPr="001E1BEE" w:rsidRDefault="00733075" w:rsidP="00EC7CA3">
      <w:pPr>
        <w:pStyle w:val="TableParagraph"/>
        <w:numPr>
          <w:ilvl w:val="0"/>
          <w:numId w:val="4"/>
        </w:numPr>
        <w:tabs>
          <w:tab w:val="left" w:pos="888"/>
        </w:tabs>
        <w:ind w:left="283" w:hanging="360"/>
        <w:rPr>
          <w:rFonts w:ascii="Tahoma" w:hAnsi="Tahoma" w:cs="Tahoma"/>
        </w:rPr>
      </w:pPr>
      <w:r w:rsidRPr="001E1BEE">
        <w:rPr>
          <w:rFonts w:ascii="Tahoma" w:hAnsi="Tahoma" w:cs="Tahoma"/>
          <w:spacing w:val="-2"/>
          <w:w w:val="105"/>
        </w:rPr>
        <w:t>research</w:t>
      </w:r>
    </w:p>
    <w:p w14:paraId="389EBC19" w14:textId="77777777" w:rsidR="00733075" w:rsidRPr="001E1BEE" w:rsidRDefault="00733075" w:rsidP="00EC7CA3">
      <w:pPr>
        <w:pStyle w:val="TableParagraph"/>
        <w:numPr>
          <w:ilvl w:val="0"/>
          <w:numId w:val="4"/>
        </w:numPr>
        <w:tabs>
          <w:tab w:val="left" w:pos="888"/>
        </w:tabs>
        <w:ind w:left="28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management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9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leadership</w:t>
      </w:r>
    </w:p>
    <w:p w14:paraId="3CA2E24D" w14:textId="77777777" w:rsidR="00733075" w:rsidRPr="001E1BEE" w:rsidRDefault="00733075" w:rsidP="00EC7CA3">
      <w:pPr>
        <w:pStyle w:val="TableParagraph"/>
        <w:numPr>
          <w:ilvl w:val="0"/>
          <w:numId w:val="4"/>
        </w:numPr>
        <w:tabs>
          <w:tab w:val="left" w:pos="889"/>
        </w:tabs>
        <w:ind w:left="283" w:hanging="360"/>
        <w:rPr>
          <w:rFonts w:ascii="Tahoma" w:hAnsi="Tahoma" w:cs="Tahoma"/>
        </w:rPr>
      </w:pPr>
      <w:r w:rsidRPr="001E1BEE">
        <w:rPr>
          <w:rFonts w:ascii="Tahoma" w:hAnsi="Tahoma" w:cs="Tahoma"/>
          <w:spacing w:val="-2"/>
          <w:w w:val="105"/>
        </w:rPr>
        <w:lastRenderedPageBreak/>
        <w:t>communication</w:t>
      </w:r>
    </w:p>
    <w:p w14:paraId="4FD067EF" w14:textId="77777777" w:rsidR="00733075" w:rsidRPr="00046FC6" w:rsidRDefault="00733075" w:rsidP="00EC7CA3">
      <w:pPr>
        <w:pStyle w:val="TableParagraph"/>
        <w:numPr>
          <w:ilvl w:val="0"/>
          <w:numId w:val="4"/>
        </w:numPr>
        <w:tabs>
          <w:tab w:val="left" w:pos="889"/>
        </w:tabs>
        <w:ind w:left="283" w:hanging="360"/>
        <w:rPr>
          <w:rFonts w:ascii="Tahoma" w:hAnsi="Tahoma" w:cs="Tahoma"/>
        </w:rPr>
      </w:pPr>
      <w:r w:rsidRPr="001E1BEE">
        <w:rPr>
          <w:rFonts w:ascii="Tahoma" w:hAnsi="Tahoma" w:cs="Tahoma"/>
          <w:spacing w:val="-5"/>
          <w:w w:val="105"/>
        </w:rPr>
        <w:t>GCP</w:t>
      </w:r>
    </w:p>
    <w:p w14:paraId="23D66C77" w14:textId="77777777" w:rsidR="00046FC6" w:rsidRPr="001E1BEE" w:rsidRDefault="00046FC6" w:rsidP="00046FC6">
      <w:pPr>
        <w:pStyle w:val="TableParagraph"/>
        <w:tabs>
          <w:tab w:val="left" w:pos="889"/>
        </w:tabs>
        <w:ind w:left="283"/>
        <w:rPr>
          <w:rFonts w:ascii="Tahoma" w:hAnsi="Tahoma" w:cs="Tahoma"/>
        </w:rPr>
      </w:pPr>
    </w:p>
    <w:p w14:paraId="09300C00" w14:textId="060A474F" w:rsidR="00733075" w:rsidRDefault="00733075" w:rsidP="00C67381">
      <w:pPr>
        <w:pStyle w:val="TableParagraph"/>
        <w:rPr>
          <w:rFonts w:ascii="Tahoma" w:hAnsi="Tahoma" w:cs="Tahoma"/>
          <w:w w:val="105"/>
        </w:rPr>
      </w:pPr>
      <w:r w:rsidRPr="001E1BEE">
        <w:rPr>
          <w:rFonts w:ascii="Tahoma" w:hAnsi="Tahoma" w:cs="Tahoma"/>
          <w:w w:val="105"/>
        </w:rPr>
        <w:t>CPD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courses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given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less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weight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if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they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were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completed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more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than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five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years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ago, so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b/>
          <w:w w:val="105"/>
        </w:rPr>
        <w:t xml:space="preserve">please make sure that you demonstrate such </w:t>
      </w:r>
      <w:proofErr w:type="gramStart"/>
      <w:r w:rsidRPr="001E1BEE">
        <w:rPr>
          <w:rFonts w:ascii="Tahoma" w:hAnsi="Tahoma" w:cs="Tahoma"/>
          <w:b/>
          <w:w w:val="105"/>
        </w:rPr>
        <w:t>activity from</w:t>
      </w:r>
      <w:proofErr w:type="gramEnd"/>
      <w:r w:rsidRPr="001E1BEE">
        <w:rPr>
          <w:rFonts w:ascii="Tahoma" w:hAnsi="Tahoma" w:cs="Tahoma"/>
          <w:b/>
          <w:w w:val="105"/>
        </w:rPr>
        <w:t xml:space="preserve"> within the last five years</w:t>
      </w:r>
      <w:r w:rsidRPr="001E1BEE">
        <w:rPr>
          <w:rFonts w:ascii="Tahoma" w:hAnsi="Tahoma" w:cs="Tahoma"/>
          <w:w w:val="105"/>
        </w:rPr>
        <w:t>. Invitations to meetings or agendas for meetings will be give</w:t>
      </w:r>
      <w:r w:rsidR="00854FC8">
        <w:rPr>
          <w:rFonts w:ascii="Tahoma" w:hAnsi="Tahoma" w:cs="Tahoma"/>
          <w:w w:val="105"/>
        </w:rPr>
        <w:t>n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less weight without the certificate or similar confirmation of participation.</w:t>
      </w:r>
    </w:p>
    <w:p w14:paraId="22327DA1" w14:textId="77777777" w:rsidR="00854FC8" w:rsidRPr="001E1BEE" w:rsidRDefault="00854FC8" w:rsidP="00C67381">
      <w:pPr>
        <w:pStyle w:val="TableParagraph"/>
        <w:rPr>
          <w:rFonts w:ascii="Tahoma" w:hAnsi="Tahoma" w:cs="Tahoma"/>
        </w:rPr>
      </w:pPr>
    </w:p>
    <w:p w14:paraId="13491D1E" w14:textId="77777777" w:rsidR="00733075" w:rsidRDefault="00733075" w:rsidP="004401E1">
      <w:pPr>
        <w:pStyle w:val="TableParagraph"/>
        <w:numPr>
          <w:ilvl w:val="0"/>
          <w:numId w:val="7"/>
        </w:numPr>
        <w:jc w:val="both"/>
        <w:rPr>
          <w:rFonts w:ascii="Tahoma" w:hAnsi="Tahoma" w:cs="Tahoma"/>
          <w:w w:val="105"/>
        </w:rPr>
      </w:pPr>
      <w:r w:rsidRPr="001E1BEE">
        <w:rPr>
          <w:rFonts w:ascii="Tahoma" w:hAnsi="Tahoma" w:cs="Tahoma"/>
          <w:b/>
          <w:w w:val="105"/>
        </w:rPr>
        <w:t xml:space="preserve">Courses and CPD activity relevant to the CiP – </w:t>
      </w:r>
      <w:r w:rsidRPr="001E1BEE">
        <w:rPr>
          <w:rFonts w:ascii="Tahoma" w:hAnsi="Tahoma" w:cs="Tahoma"/>
          <w:w w:val="105"/>
        </w:rPr>
        <w:t>Please group these together and upload them from the last five years as one file. You can subdivide into sections within the file – for example, you might list ethics and similar courses under CiP 2 and teaching-related courses under CiP 6.</w:t>
      </w:r>
    </w:p>
    <w:p w14:paraId="5D9156B3" w14:textId="77777777" w:rsidR="0035133A" w:rsidRDefault="0035133A" w:rsidP="00C67381">
      <w:pPr>
        <w:pStyle w:val="TableParagraph"/>
        <w:jc w:val="both"/>
        <w:rPr>
          <w:rFonts w:ascii="Tahoma" w:hAnsi="Tahoma" w:cs="Tahoma"/>
          <w:w w:val="105"/>
        </w:rPr>
      </w:pPr>
    </w:p>
    <w:p w14:paraId="4D912C17" w14:textId="77777777" w:rsidR="0035133A" w:rsidRPr="001E1BEE" w:rsidRDefault="0035133A" w:rsidP="00C67381">
      <w:pPr>
        <w:pStyle w:val="TableParagraph"/>
        <w:jc w:val="both"/>
        <w:rPr>
          <w:rFonts w:ascii="Tahoma" w:hAnsi="Tahoma" w:cs="Tahoma"/>
        </w:rPr>
      </w:pPr>
    </w:p>
    <w:p w14:paraId="76EEB574" w14:textId="77777777" w:rsidR="00733075" w:rsidRPr="0035133A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35133A">
        <w:rPr>
          <w:rFonts w:ascii="Tahoma" w:hAnsi="Tahoma" w:cs="Tahoma"/>
          <w:b/>
          <w:color w:val="0070C0"/>
          <w:w w:val="105"/>
        </w:rPr>
        <w:t>Management</w:t>
      </w:r>
      <w:r w:rsidRPr="0035133A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35133A">
        <w:rPr>
          <w:rFonts w:ascii="Tahoma" w:hAnsi="Tahoma" w:cs="Tahoma"/>
          <w:b/>
          <w:color w:val="0070C0"/>
          <w:w w:val="105"/>
        </w:rPr>
        <w:t>and</w:t>
      </w:r>
      <w:r w:rsidRPr="0035133A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35133A">
        <w:rPr>
          <w:rFonts w:ascii="Tahoma" w:hAnsi="Tahoma" w:cs="Tahoma"/>
          <w:b/>
          <w:color w:val="0070C0"/>
          <w:w w:val="105"/>
        </w:rPr>
        <w:t xml:space="preserve">leadership </w:t>
      </w:r>
      <w:r w:rsidRPr="0035133A">
        <w:rPr>
          <w:rFonts w:ascii="Tahoma" w:hAnsi="Tahoma" w:cs="Tahoma"/>
          <w:b/>
          <w:color w:val="0070C0"/>
          <w:spacing w:val="-2"/>
          <w:w w:val="105"/>
        </w:rPr>
        <w:t>activity</w:t>
      </w:r>
    </w:p>
    <w:p w14:paraId="3EB40DC4" w14:textId="2ACD8D26" w:rsidR="00733075" w:rsidRDefault="00733075" w:rsidP="00C67381">
      <w:pPr>
        <w:pStyle w:val="TableParagraph"/>
        <w:ind w:hanging="1"/>
        <w:rPr>
          <w:rFonts w:ascii="Tahoma" w:hAnsi="Tahoma" w:cs="Tahoma"/>
          <w:spacing w:val="-4"/>
          <w:w w:val="105"/>
        </w:rPr>
      </w:pPr>
      <w:r w:rsidRPr="001E1BEE">
        <w:rPr>
          <w:rFonts w:ascii="Tahoma" w:hAnsi="Tahoma" w:cs="Tahoma"/>
          <w:w w:val="105"/>
        </w:rPr>
        <w:t>Evidence of relevant activity include</w:t>
      </w:r>
      <w:r w:rsidR="001648B5">
        <w:rPr>
          <w:rFonts w:ascii="Tahoma" w:hAnsi="Tahoma" w:cs="Tahoma"/>
          <w:w w:val="105"/>
        </w:rPr>
        <w:t>s</w:t>
      </w:r>
      <w:r w:rsidRPr="001E1BEE">
        <w:rPr>
          <w:rFonts w:ascii="Tahoma" w:hAnsi="Tahoma" w:cs="Tahoma"/>
          <w:spacing w:val="4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rota management, responsibility for finances/budgets,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assessments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others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such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WpBAs,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relevant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courses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qualifications, leading MDTs, chairing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other meetings, </w:t>
      </w:r>
      <w:r w:rsidR="00EC343A">
        <w:rPr>
          <w:rFonts w:ascii="Tahoma" w:hAnsi="Tahoma" w:cs="Tahoma"/>
          <w:w w:val="105"/>
        </w:rPr>
        <w:t xml:space="preserve">acting as </w:t>
      </w:r>
      <w:r w:rsidRPr="001E1BEE">
        <w:rPr>
          <w:rFonts w:ascii="Tahoma" w:hAnsi="Tahoma" w:cs="Tahoma"/>
          <w:w w:val="105"/>
        </w:rPr>
        <w:t>audit lead</w:t>
      </w:r>
      <w:r w:rsidR="00EC343A">
        <w:rPr>
          <w:rFonts w:ascii="Tahoma" w:hAnsi="Tahoma" w:cs="Tahoma"/>
          <w:w w:val="105"/>
        </w:rPr>
        <w:t xml:space="preserve"> or </w:t>
      </w:r>
      <w:r w:rsidRPr="001E1BEE">
        <w:rPr>
          <w:rFonts w:ascii="Tahoma" w:hAnsi="Tahoma" w:cs="Tahoma"/>
          <w:w w:val="105"/>
        </w:rPr>
        <w:t>head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department, setting up new services/service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mapping, participation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 wider trust consultations, protocol or pathway development,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examples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where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helped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address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service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problem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new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demand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spacing w:val="-4"/>
          <w:w w:val="105"/>
        </w:rPr>
        <w:t>etc.</w:t>
      </w:r>
    </w:p>
    <w:p w14:paraId="452F6748" w14:textId="77777777" w:rsidR="0035133A" w:rsidRPr="001E1BEE" w:rsidRDefault="0035133A" w:rsidP="00C67381">
      <w:pPr>
        <w:pStyle w:val="TableParagraph"/>
        <w:ind w:hanging="1"/>
        <w:rPr>
          <w:rFonts w:ascii="Tahoma" w:hAnsi="Tahoma" w:cs="Tahoma"/>
        </w:rPr>
      </w:pPr>
    </w:p>
    <w:p w14:paraId="47498910" w14:textId="77777777" w:rsidR="00F06375" w:rsidRPr="001E1BEE" w:rsidRDefault="00F06375" w:rsidP="00C67381">
      <w:pPr>
        <w:pStyle w:val="BodyText"/>
        <w:rPr>
          <w:rFonts w:ascii="Tahoma" w:hAnsi="Tahoma" w:cs="Tahoma"/>
          <w:b/>
          <w:sz w:val="22"/>
          <w:szCs w:val="22"/>
        </w:rPr>
      </w:pPr>
    </w:p>
    <w:p w14:paraId="79E53830" w14:textId="77777777" w:rsidR="00733075" w:rsidRPr="0035133A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35133A">
        <w:rPr>
          <w:rFonts w:ascii="Tahoma" w:hAnsi="Tahoma" w:cs="Tahoma"/>
          <w:b/>
          <w:color w:val="0070C0"/>
          <w:w w:val="105"/>
        </w:rPr>
        <w:t>Multidisciplinary</w:t>
      </w:r>
      <w:r w:rsidRPr="0035133A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35133A">
        <w:rPr>
          <w:rFonts w:ascii="Tahoma" w:hAnsi="Tahoma" w:cs="Tahoma"/>
          <w:b/>
          <w:color w:val="0070C0"/>
          <w:w w:val="105"/>
        </w:rPr>
        <w:t>team</w:t>
      </w:r>
      <w:r w:rsidRPr="0035133A">
        <w:rPr>
          <w:rFonts w:ascii="Tahoma" w:hAnsi="Tahoma" w:cs="Tahoma"/>
          <w:b/>
          <w:color w:val="0070C0"/>
          <w:spacing w:val="-18"/>
          <w:w w:val="105"/>
        </w:rPr>
        <w:t xml:space="preserve"> </w:t>
      </w:r>
      <w:r w:rsidRPr="0035133A">
        <w:rPr>
          <w:rFonts w:ascii="Tahoma" w:hAnsi="Tahoma" w:cs="Tahoma"/>
          <w:b/>
          <w:color w:val="0070C0"/>
          <w:w w:val="105"/>
        </w:rPr>
        <w:t>(MDT) meeting activity</w:t>
      </w:r>
    </w:p>
    <w:p w14:paraId="69A97375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MDT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meeting</w:t>
      </w:r>
      <w:r w:rsidRPr="001E1BEE">
        <w:rPr>
          <w:rFonts w:ascii="Tahoma" w:hAnsi="Tahoma" w:cs="Tahoma"/>
          <w:spacing w:val="-12"/>
          <w:w w:val="105"/>
        </w:rPr>
        <w:t>-</w:t>
      </w:r>
      <w:r w:rsidRPr="001E1BEE">
        <w:rPr>
          <w:rFonts w:ascii="Tahoma" w:hAnsi="Tahoma" w:cs="Tahoma"/>
          <w:w w:val="105"/>
        </w:rPr>
        <w:t>related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may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referred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outside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UK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grand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rounds,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tumour boards, etc.</w:t>
      </w:r>
    </w:p>
    <w:p w14:paraId="24BF509B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5A8422DF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submit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minutes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records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participation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MDT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meetings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covering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 period of at least six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months, with patient histories and any notes.</w:t>
      </w:r>
    </w:p>
    <w:p w14:paraId="1A3AB9AD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59F1F491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Include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reflective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MDTs,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especially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personal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contribution.</w:t>
      </w:r>
      <w:r w:rsidRPr="001E1BEE">
        <w:rPr>
          <w:rFonts w:ascii="Tahoma" w:hAnsi="Tahoma" w:cs="Tahoma"/>
          <w:spacing w:val="4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you leading the MDT is also useful.</w:t>
      </w:r>
    </w:p>
    <w:p w14:paraId="32404CE5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67D2CE72" w14:textId="77777777" w:rsidR="00733075" w:rsidRDefault="00733075" w:rsidP="00C67381">
      <w:pPr>
        <w:pStyle w:val="TableParagraph"/>
        <w:rPr>
          <w:rFonts w:ascii="Tahoma" w:hAnsi="Tahoma" w:cs="Tahoma"/>
          <w:w w:val="105"/>
        </w:rPr>
      </w:pPr>
      <w:r w:rsidRPr="001E1BEE">
        <w:rPr>
          <w:rFonts w:ascii="Tahoma" w:hAnsi="Tahoma" w:cs="Tahoma"/>
          <w:w w:val="105"/>
        </w:rPr>
        <w:t>Workplace-based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assessment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MDT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contribution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will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also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be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useful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through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Case-based Discussion.</w:t>
      </w:r>
    </w:p>
    <w:p w14:paraId="209CCE88" w14:textId="77777777" w:rsidR="0035133A" w:rsidRPr="001E1BEE" w:rsidRDefault="0035133A" w:rsidP="00C67381">
      <w:pPr>
        <w:pStyle w:val="TableParagraph"/>
        <w:rPr>
          <w:rFonts w:ascii="Tahoma" w:hAnsi="Tahoma" w:cs="Tahoma"/>
          <w:w w:val="105"/>
        </w:rPr>
      </w:pPr>
    </w:p>
    <w:p w14:paraId="25334FBC" w14:textId="77777777" w:rsidR="00997A7A" w:rsidRPr="001E1BEE" w:rsidRDefault="00997A7A" w:rsidP="00C67381">
      <w:pPr>
        <w:pStyle w:val="TableParagraph"/>
        <w:rPr>
          <w:rFonts w:ascii="Tahoma" w:hAnsi="Tahoma" w:cs="Tahoma"/>
        </w:rPr>
      </w:pPr>
    </w:p>
    <w:p w14:paraId="1D46E2C7" w14:textId="77777777" w:rsidR="00733075" w:rsidRPr="0035133A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35133A">
        <w:rPr>
          <w:rFonts w:ascii="Tahoma" w:hAnsi="Tahoma" w:cs="Tahoma"/>
          <w:b/>
          <w:color w:val="0070C0"/>
          <w:w w:val="105"/>
        </w:rPr>
        <w:t>On-call</w:t>
      </w:r>
      <w:r w:rsidRPr="0035133A">
        <w:rPr>
          <w:rFonts w:ascii="Tahoma" w:hAnsi="Tahoma" w:cs="Tahoma"/>
          <w:b/>
          <w:color w:val="0070C0"/>
          <w:spacing w:val="-16"/>
          <w:w w:val="105"/>
        </w:rPr>
        <w:t xml:space="preserve"> </w:t>
      </w:r>
      <w:r w:rsidRPr="0035133A">
        <w:rPr>
          <w:rFonts w:ascii="Tahoma" w:hAnsi="Tahoma" w:cs="Tahoma"/>
          <w:b/>
          <w:color w:val="0070C0"/>
          <w:spacing w:val="-2"/>
          <w:w w:val="105"/>
        </w:rPr>
        <w:t>activity</w:t>
      </w:r>
    </w:p>
    <w:p w14:paraId="4E0CFDBD" w14:textId="0B0F28F1" w:rsidR="0035133A" w:rsidRPr="00C158E5" w:rsidRDefault="00733075" w:rsidP="00C67381">
      <w:pPr>
        <w:pStyle w:val="TableParagraph"/>
        <w:rPr>
          <w:rFonts w:ascii="Tahoma" w:hAnsi="Tahoma" w:cs="Tahoma"/>
          <w:spacing w:val="-2"/>
          <w:w w:val="105"/>
        </w:rPr>
      </w:pP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range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on-call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proofErr w:type="spellStart"/>
      <w:r w:rsidRPr="001E1BEE">
        <w:rPr>
          <w:rFonts w:ascii="Tahoma" w:hAnsi="Tahoma" w:cs="Tahoma"/>
          <w:w w:val="105"/>
        </w:rPr>
        <w:t>rotas</w:t>
      </w:r>
      <w:proofErr w:type="spellEnd"/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covering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period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at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least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six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months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will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support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spacing w:val="-4"/>
          <w:w w:val="105"/>
        </w:rPr>
        <w:t>your</w:t>
      </w:r>
      <w:r w:rsidR="00997A7A" w:rsidRPr="001E1BEE">
        <w:rPr>
          <w:rFonts w:ascii="Tahoma" w:hAnsi="Tahoma" w:cs="Tahoma"/>
        </w:rPr>
        <w:t xml:space="preserve"> </w:t>
      </w:r>
      <w:r w:rsidRPr="001E1BEE">
        <w:rPr>
          <w:rFonts w:ascii="Tahoma" w:hAnsi="Tahoma" w:cs="Tahoma"/>
          <w:w w:val="105"/>
        </w:rPr>
        <w:t>ability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perform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proofErr w:type="gramStart"/>
      <w:r w:rsidRPr="001E1BEE">
        <w:rPr>
          <w:rFonts w:ascii="Tahoma" w:hAnsi="Tahoma" w:cs="Tahoma"/>
          <w:w w:val="105"/>
        </w:rPr>
        <w:t>the</w:t>
      </w:r>
      <w:proofErr w:type="gramEnd"/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emergency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context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well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support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general</w:t>
      </w:r>
      <w:r w:rsidRPr="001E1BEE">
        <w:rPr>
          <w:rFonts w:ascii="Tahoma" w:hAnsi="Tahoma" w:cs="Tahoma"/>
          <w:spacing w:val="-2"/>
          <w:w w:val="105"/>
        </w:rPr>
        <w:t xml:space="preserve"> activity.</w:t>
      </w:r>
    </w:p>
    <w:p w14:paraId="16C14DAB" w14:textId="77777777" w:rsidR="00997A7A" w:rsidRPr="001E1BEE" w:rsidRDefault="00997A7A" w:rsidP="00C67381">
      <w:pPr>
        <w:pStyle w:val="TableParagraph"/>
        <w:rPr>
          <w:rFonts w:ascii="Tahoma" w:hAnsi="Tahoma" w:cs="Tahoma"/>
        </w:rPr>
      </w:pPr>
    </w:p>
    <w:p w14:paraId="365C6ED4" w14:textId="77777777" w:rsidR="00733075" w:rsidRPr="0035133A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35133A">
        <w:rPr>
          <w:rFonts w:ascii="Tahoma" w:hAnsi="Tahoma" w:cs="Tahoma"/>
          <w:b/>
          <w:color w:val="0070C0"/>
        </w:rPr>
        <w:t>Reflective</w:t>
      </w:r>
      <w:r w:rsidRPr="0035133A">
        <w:rPr>
          <w:rFonts w:ascii="Tahoma" w:hAnsi="Tahoma" w:cs="Tahoma"/>
          <w:b/>
          <w:color w:val="0070C0"/>
          <w:spacing w:val="44"/>
        </w:rPr>
        <w:t xml:space="preserve"> </w:t>
      </w:r>
      <w:r w:rsidRPr="0035133A">
        <w:rPr>
          <w:rFonts w:ascii="Tahoma" w:hAnsi="Tahoma" w:cs="Tahoma"/>
          <w:b/>
          <w:color w:val="0070C0"/>
          <w:spacing w:val="-2"/>
        </w:rPr>
        <w:t>activity</w:t>
      </w:r>
    </w:p>
    <w:p w14:paraId="518BDF84" w14:textId="77777777" w:rsidR="00FB56FD" w:rsidRDefault="00FB56FD" w:rsidP="00F6505D">
      <w:pPr>
        <w:spacing w:after="0" w:line="240" w:lineRule="auto"/>
        <w:ind w:left="0"/>
        <w:rPr>
          <w:bCs/>
          <w:szCs w:val="20"/>
        </w:rPr>
      </w:pPr>
      <w:r w:rsidRPr="008B679C">
        <w:rPr>
          <w:bCs/>
          <w:szCs w:val="20"/>
        </w:rPr>
        <w:t>Reflecting on your experience is important to your development as a doctor and in improving the quality of patient care.</w:t>
      </w:r>
    </w:p>
    <w:p w14:paraId="0DEF1E81" w14:textId="77777777" w:rsidR="00394311" w:rsidRPr="008B679C" w:rsidRDefault="00394311" w:rsidP="00F6505D">
      <w:pPr>
        <w:spacing w:after="0" w:line="240" w:lineRule="auto"/>
        <w:ind w:left="0" w:firstLine="0"/>
        <w:rPr>
          <w:bCs/>
          <w:szCs w:val="20"/>
        </w:rPr>
      </w:pPr>
    </w:p>
    <w:p w14:paraId="7E0AB62C" w14:textId="77777777" w:rsidR="00FB56FD" w:rsidRDefault="00FB56FD" w:rsidP="00F6505D">
      <w:pPr>
        <w:spacing w:after="0" w:line="240" w:lineRule="auto"/>
        <w:ind w:left="0"/>
        <w:rPr>
          <w:bCs/>
          <w:szCs w:val="20"/>
        </w:rPr>
      </w:pPr>
      <w:r>
        <w:rPr>
          <w:bCs/>
          <w:szCs w:val="20"/>
        </w:rPr>
        <w:t>We want to see specific examples of your own experiences and how a particular situation has impacted you and what you have learnt, such as:</w:t>
      </w:r>
    </w:p>
    <w:p w14:paraId="20FCD788" w14:textId="77777777" w:rsidR="006B5188" w:rsidRDefault="00FB56FD" w:rsidP="006B518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bCs/>
          <w:szCs w:val="20"/>
        </w:rPr>
      </w:pPr>
      <w:r>
        <w:rPr>
          <w:bCs/>
          <w:szCs w:val="20"/>
        </w:rPr>
        <w:t xml:space="preserve">How the activity contributed to the development of your knowledge, </w:t>
      </w:r>
      <w:proofErr w:type="gramStart"/>
      <w:r>
        <w:rPr>
          <w:bCs/>
          <w:szCs w:val="20"/>
        </w:rPr>
        <w:t>skills</w:t>
      </w:r>
      <w:proofErr w:type="gramEnd"/>
      <w:r>
        <w:rPr>
          <w:bCs/>
          <w:szCs w:val="20"/>
        </w:rPr>
        <w:t xml:space="preserve"> or professional behaviours</w:t>
      </w:r>
    </w:p>
    <w:p w14:paraId="1B96195F" w14:textId="77777777" w:rsidR="006B5188" w:rsidRDefault="00FB56FD" w:rsidP="006B518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bCs/>
          <w:szCs w:val="20"/>
        </w:rPr>
      </w:pPr>
      <w:r w:rsidRPr="006B5188">
        <w:rPr>
          <w:bCs/>
          <w:szCs w:val="20"/>
        </w:rPr>
        <w:t xml:space="preserve">Ways in which your own behaviour may change as a result of reflecting on the </w:t>
      </w:r>
      <w:proofErr w:type="gramStart"/>
      <w:r w:rsidRPr="006B5188">
        <w:rPr>
          <w:bCs/>
          <w:szCs w:val="20"/>
        </w:rPr>
        <w:t>event</w:t>
      </w:r>
      <w:proofErr w:type="gramEnd"/>
    </w:p>
    <w:p w14:paraId="71A07A6C" w14:textId="4C19F9EF" w:rsidR="00FB56FD" w:rsidRPr="006B5188" w:rsidRDefault="00FB56FD" w:rsidP="006B5188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bCs/>
          <w:szCs w:val="20"/>
        </w:rPr>
      </w:pPr>
      <w:r w:rsidRPr="006B5188">
        <w:rPr>
          <w:bCs/>
          <w:szCs w:val="20"/>
        </w:rPr>
        <w:t>What difference this will make to patient safety and quality</w:t>
      </w:r>
    </w:p>
    <w:p w14:paraId="348566B1" w14:textId="77777777" w:rsidR="00FB56FD" w:rsidRDefault="00FB56FD" w:rsidP="00F6505D">
      <w:pPr>
        <w:spacing w:after="0" w:line="240" w:lineRule="auto"/>
        <w:ind w:left="0"/>
        <w:rPr>
          <w:bCs/>
          <w:szCs w:val="20"/>
        </w:rPr>
      </w:pPr>
      <w:r w:rsidRPr="008B679C">
        <w:rPr>
          <w:bCs/>
          <w:szCs w:val="20"/>
        </w:rPr>
        <w:lastRenderedPageBreak/>
        <w:t xml:space="preserve">If you are unfamiliar with reflective practice, you should read the </w:t>
      </w:r>
      <w:hyperlink r:id="rId9" w:history="1">
        <w:r w:rsidRPr="008B679C">
          <w:rPr>
            <w:rStyle w:val="Hyperlink"/>
            <w:bCs/>
            <w:szCs w:val="20"/>
          </w:rPr>
          <w:t>GMC guidance on reflection</w:t>
        </w:r>
      </w:hyperlink>
      <w:r w:rsidRPr="008B679C">
        <w:rPr>
          <w:bCs/>
          <w:szCs w:val="20"/>
        </w:rPr>
        <w:t xml:space="preserve"> to help you understand the principles behind it and how to demonstrate it.</w:t>
      </w:r>
    </w:p>
    <w:p w14:paraId="15911115" w14:textId="77777777" w:rsidR="00F6505D" w:rsidRPr="008B679C" w:rsidRDefault="00F6505D" w:rsidP="00F6505D">
      <w:pPr>
        <w:spacing w:after="0" w:line="240" w:lineRule="auto"/>
        <w:ind w:left="0"/>
        <w:rPr>
          <w:bCs/>
          <w:szCs w:val="20"/>
        </w:rPr>
      </w:pPr>
    </w:p>
    <w:p w14:paraId="361329D2" w14:textId="4FC32B38" w:rsidR="00733075" w:rsidRDefault="00733075" w:rsidP="00394311">
      <w:pPr>
        <w:pStyle w:val="TableParagraph"/>
        <w:rPr>
          <w:rFonts w:ascii="Tahoma" w:hAnsi="Tahoma" w:cs="Tahoma"/>
          <w:color w:val="0000FF"/>
          <w:w w:val="105"/>
          <w:u w:val="single" w:color="0000FF"/>
        </w:rPr>
      </w:pPr>
      <w:r w:rsidRPr="001E1BEE">
        <w:rPr>
          <w:rFonts w:ascii="Tahoma" w:hAnsi="Tahoma" w:cs="Tahoma"/>
          <w:w w:val="105"/>
        </w:rPr>
        <w:t>Your evidence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demonstrate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reflective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 a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regular feature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 practice, not all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completed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one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day.</w:t>
      </w:r>
    </w:p>
    <w:p w14:paraId="580D6D1C" w14:textId="77777777" w:rsidR="00FA1E75" w:rsidRDefault="00FA1E75" w:rsidP="00394311">
      <w:pPr>
        <w:pStyle w:val="TableParagraph"/>
        <w:rPr>
          <w:rFonts w:ascii="Tahoma" w:hAnsi="Tahoma" w:cs="Tahoma"/>
          <w:color w:val="0000FF"/>
          <w:w w:val="105"/>
          <w:u w:val="single" w:color="0000FF"/>
        </w:rPr>
      </w:pPr>
    </w:p>
    <w:p w14:paraId="2A14E79F" w14:textId="77777777" w:rsidR="00FA1E75" w:rsidRPr="001E1BEE" w:rsidRDefault="00FA1E75" w:rsidP="00FA1E75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 xml:space="preserve">Reflective activity </w:t>
      </w:r>
      <w:r>
        <w:rPr>
          <w:rFonts w:ascii="Tahoma" w:hAnsi="Tahoma" w:cs="Tahoma"/>
          <w:w w:val="105"/>
        </w:rPr>
        <w:t xml:space="preserve">includes </w:t>
      </w:r>
      <w:r w:rsidRPr="001E1BEE">
        <w:rPr>
          <w:rFonts w:ascii="Tahoma" w:hAnsi="Tahoma" w:cs="Tahoma"/>
          <w:w w:val="105"/>
        </w:rPr>
        <w:t>notes and diaries</w:t>
      </w:r>
      <w:r>
        <w:rPr>
          <w:rFonts w:ascii="Tahoma" w:hAnsi="Tahoma" w:cs="Tahoma"/>
          <w:w w:val="105"/>
        </w:rPr>
        <w:t>,</w:t>
      </w:r>
      <w:r w:rsidRPr="001E1BEE">
        <w:rPr>
          <w:rFonts w:ascii="Tahoma" w:hAnsi="Tahoma" w:cs="Tahoma"/>
          <w:w w:val="105"/>
        </w:rPr>
        <w:t xml:space="preserve"> for example, on CPD and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learning events, teaching, research,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audit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QI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activity,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discrepancies,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complaints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significant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events,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appraisal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 feedback and MDT activity.</w:t>
      </w:r>
    </w:p>
    <w:p w14:paraId="183821ED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3C7A4343" w14:textId="77777777" w:rsidR="00733075" w:rsidRDefault="00733075" w:rsidP="0006181F">
      <w:pPr>
        <w:pStyle w:val="TableParagraph"/>
        <w:numPr>
          <w:ilvl w:val="0"/>
          <w:numId w:val="8"/>
        </w:numPr>
        <w:rPr>
          <w:rFonts w:ascii="Tahoma" w:hAnsi="Tahoma" w:cs="Tahoma"/>
          <w:spacing w:val="-2"/>
          <w:w w:val="105"/>
        </w:rPr>
      </w:pPr>
      <w:r w:rsidRPr="001E1BEE">
        <w:rPr>
          <w:rFonts w:ascii="Tahoma" w:hAnsi="Tahoma" w:cs="Tahoma"/>
          <w:b/>
          <w:w w:val="105"/>
        </w:rPr>
        <w:t xml:space="preserve">Reflective activity - </w:t>
      </w:r>
      <w:r w:rsidRPr="001E1BEE">
        <w:rPr>
          <w:rFonts w:ascii="Tahoma" w:hAnsi="Tahoma" w:cs="Tahoma"/>
          <w:w w:val="105"/>
        </w:rPr>
        <w:t>Your reflection can be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included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 the file next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 the item on which you have reflected –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for example, CPD, clinical governance, </w:t>
      </w:r>
      <w:proofErr w:type="gramStart"/>
      <w:r w:rsidRPr="001E1BEE">
        <w:rPr>
          <w:rFonts w:ascii="Tahoma" w:hAnsi="Tahoma" w:cs="Tahoma"/>
          <w:w w:val="105"/>
        </w:rPr>
        <w:t>audit</w:t>
      </w:r>
      <w:proofErr w:type="gramEnd"/>
      <w:r w:rsidRPr="001E1BEE">
        <w:rPr>
          <w:rFonts w:ascii="Tahoma" w:hAnsi="Tahoma" w:cs="Tahoma"/>
          <w:w w:val="105"/>
        </w:rPr>
        <w:t xml:space="preserve"> and QI, etc. Or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include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all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one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file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date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order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called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“Reflective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activity”.</w:t>
      </w:r>
    </w:p>
    <w:p w14:paraId="38752AA9" w14:textId="77777777" w:rsidR="0006181F" w:rsidRDefault="0006181F" w:rsidP="00C67381">
      <w:pPr>
        <w:pStyle w:val="TableParagraph"/>
        <w:rPr>
          <w:rFonts w:ascii="Tahoma" w:hAnsi="Tahoma" w:cs="Tahoma"/>
          <w:spacing w:val="-2"/>
          <w:w w:val="105"/>
        </w:rPr>
      </w:pPr>
    </w:p>
    <w:p w14:paraId="49242AB0" w14:textId="77777777" w:rsidR="0006181F" w:rsidRPr="001E1BEE" w:rsidRDefault="0006181F" w:rsidP="00C67381">
      <w:pPr>
        <w:pStyle w:val="TableParagraph"/>
        <w:rPr>
          <w:rFonts w:ascii="Tahoma" w:hAnsi="Tahoma" w:cs="Tahoma"/>
        </w:rPr>
      </w:pPr>
    </w:p>
    <w:p w14:paraId="397323BA" w14:textId="77777777" w:rsidR="00733075" w:rsidRPr="0006181F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06181F">
        <w:rPr>
          <w:rFonts w:ascii="Tahoma" w:hAnsi="Tahoma" w:cs="Tahoma"/>
          <w:b/>
          <w:color w:val="0070C0"/>
        </w:rPr>
        <w:t>Research</w:t>
      </w:r>
      <w:r w:rsidRPr="0006181F">
        <w:rPr>
          <w:rFonts w:ascii="Tahoma" w:hAnsi="Tahoma" w:cs="Tahoma"/>
          <w:b/>
          <w:color w:val="0070C0"/>
          <w:spacing w:val="33"/>
        </w:rPr>
        <w:t xml:space="preserve"> </w:t>
      </w:r>
      <w:r w:rsidRPr="0006181F">
        <w:rPr>
          <w:rFonts w:ascii="Tahoma" w:hAnsi="Tahoma" w:cs="Tahoma"/>
          <w:b/>
          <w:color w:val="0070C0"/>
          <w:spacing w:val="-2"/>
        </w:rPr>
        <w:t>activity</w:t>
      </w:r>
    </w:p>
    <w:p w14:paraId="112E6DDD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For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example</w:t>
      </w:r>
      <w:r w:rsidRPr="001E1BEE">
        <w:rPr>
          <w:rFonts w:ascii="Tahoma" w:hAnsi="Tahoma" w:cs="Tahoma"/>
          <w:spacing w:val="-8"/>
          <w:w w:val="105"/>
        </w:rPr>
        <w:t>:</w:t>
      </w:r>
    </w:p>
    <w:p w14:paraId="25B105A6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participation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trials</w:t>
      </w:r>
    </w:p>
    <w:p w14:paraId="133266BB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literature</w:t>
      </w:r>
      <w:r w:rsidRPr="001E1BEE">
        <w:rPr>
          <w:rFonts w:ascii="Tahoma" w:hAnsi="Tahoma" w:cs="Tahoma"/>
          <w:spacing w:val="-1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searches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critical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appraisal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research</w:t>
      </w:r>
    </w:p>
    <w:p w14:paraId="0F9BDAF8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participation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journal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clubs</w:t>
      </w:r>
    </w:p>
    <w:p w14:paraId="692C170F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development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guidance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protocols</w:t>
      </w:r>
    </w:p>
    <w:p w14:paraId="5B7D98C7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publications,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proofErr w:type="gramStart"/>
      <w:r w:rsidRPr="001E1BEE">
        <w:rPr>
          <w:rFonts w:ascii="Tahoma" w:hAnsi="Tahoma" w:cs="Tahoma"/>
          <w:w w:val="105"/>
        </w:rPr>
        <w:t>posters</w:t>
      </w:r>
      <w:proofErr w:type="gramEnd"/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abstracts</w:t>
      </w:r>
    </w:p>
    <w:p w14:paraId="7C5AED92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1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applications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for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research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projects</w:t>
      </w:r>
    </w:p>
    <w:p w14:paraId="4758EDBA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1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</w:rPr>
        <w:t>ethics</w:t>
      </w:r>
      <w:r w:rsidRPr="001E1BEE">
        <w:rPr>
          <w:rFonts w:ascii="Tahoma" w:hAnsi="Tahoma" w:cs="Tahoma"/>
          <w:spacing w:val="34"/>
        </w:rPr>
        <w:t xml:space="preserve"> c</w:t>
      </w:r>
      <w:r w:rsidRPr="001E1BEE">
        <w:rPr>
          <w:rFonts w:ascii="Tahoma" w:hAnsi="Tahoma" w:cs="Tahoma"/>
        </w:rPr>
        <w:t>ommittee</w:t>
      </w:r>
      <w:r w:rsidRPr="001E1BEE">
        <w:rPr>
          <w:rFonts w:ascii="Tahoma" w:hAnsi="Tahoma" w:cs="Tahoma"/>
          <w:spacing w:val="28"/>
        </w:rPr>
        <w:t xml:space="preserve"> </w:t>
      </w:r>
      <w:r w:rsidRPr="001E1BEE">
        <w:rPr>
          <w:rFonts w:ascii="Tahoma" w:hAnsi="Tahoma" w:cs="Tahoma"/>
        </w:rPr>
        <w:t>submissions</w:t>
      </w:r>
      <w:r w:rsidRPr="001E1BEE">
        <w:rPr>
          <w:rFonts w:ascii="Tahoma" w:hAnsi="Tahoma" w:cs="Tahoma"/>
          <w:spacing w:val="45"/>
        </w:rPr>
        <w:t xml:space="preserve"> </w:t>
      </w:r>
      <w:r w:rsidRPr="001E1BEE">
        <w:rPr>
          <w:rFonts w:ascii="Tahoma" w:hAnsi="Tahoma" w:cs="Tahoma"/>
        </w:rPr>
        <w:t>and/or</w:t>
      </w:r>
      <w:r w:rsidRPr="001E1BEE">
        <w:rPr>
          <w:rFonts w:ascii="Tahoma" w:hAnsi="Tahoma" w:cs="Tahoma"/>
          <w:spacing w:val="33"/>
        </w:rPr>
        <w:t xml:space="preserve"> </w:t>
      </w:r>
      <w:r w:rsidRPr="001E1BEE">
        <w:rPr>
          <w:rFonts w:ascii="Tahoma" w:hAnsi="Tahoma" w:cs="Tahoma"/>
          <w:spacing w:val="-2"/>
        </w:rPr>
        <w:t>participation</w:t>
      </w:r>
    </w:p>
    <w:p w14:paraId="39A4E3CB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1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patient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consent</w:t>
      </w:r>
      <w:r w:rsidRPr="001E1BEE">
        <w:rPr>
          <w:rFonts w:ascii="Tahoma" w:hAnsi="Tahoma" w:cs="Tahoma"/>
          <w:spacing w:val="-18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forms</w:t>
      </w:r>
    </w:p>
    <w:p w14:paraId="05C3B9D1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1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Good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Practice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(GCP)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certificate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other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relevant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courses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qualifications</w:t>
      </w:r>
    </w:p>
    <w:p w14:paraId="40BC3CF3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</w:rPr>
        <w:t>case-based</w:t>
      </w:r>
      <w:r w:rsidRPr="001E1BEE">
        <w:rPr>
          <w:rFonts w:ascii="Tahoma" w:hAnsi="Tahoma" w:cs="Tahoma"/>
          <w:spacing w:val="44"/>
        </w:rPr>
        <w:t xml:space="preserve"> </w:t>
      </w:r>
      <w:r w:rsidRPr="001E1BEE">
        <w:rPr>
          <w:rFonts w:ascii="Tahoma" w:hAnsi="Tahoma" w:cs="Tahoma"/>
          <w:spacing w:val="-2"/>
        </w:rPr>
        <w:t>discussion</w:t>
      </w:r>
    </w:p>
    <w:p w14:paraId="107B0EB2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submissions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RTTQA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equivalent,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reflection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RTTQA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service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delivery</w:t>
      </w:r>
    </w:p>
    <w:p w14:paraId="5BEF8307" w14:textId="77777777" w:rsidR="00733075" w:rsidRPr="001E1BEE" w:rsidRDefault="00733075" w:rsidP="0006181F">
      <w:pPr>
        <w:pStyle w:val="TableParagraph"/>
        <w:numPr>
          <w:ilvl w:val="0"/>
          <w:numId w:val="3"/>
        </w:numPr>
        <w:tabs>
          <w:tab w:val="left" w:pos="830"/>
        </w:tabs>
        <w:ind w:left="64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research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training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and/or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qualifications</w:t>
      </w:r>
    </w:p>
    <w:p w14:paraId="4CB3EF46" w14:textId="77777777" w:rsidR="00997A7A" w:rsidRDefault="00997A7A" w:rsidP="00C67381">
      <w:pPr>
        <w:pStyle w:val="TableParagraph"/>
        <w:tabs>
          <w:tab w:val="left" w:pos="830"/>
        </w:tabs>
        <w:rPr>
          <w:rFonts w:ascii="Tahoma" w:hAnsi="Tahoma" w:cs="Tahoma"/>
        </w:rPr>
      </w:pPr>
    </w:p>
    <w:p w14:paraId="51F1A718" w14:textId="77777777" w:rsidR="0006181F" w:rsidRPr="001E1BEE" w:rsidRDefault="0006181F" w:rsidP="00C67381">
      <w:pPr>
        <w:pStyle w:val="TableParagraph"/>
        <w:tabs>
          <w:tab w:val="left" w:pos="830"/>
        </w:tabs>
        <w:rPr>
          <w:rFonts w:ascii="Tahoma" w:hAnsi="Tahoma" w:cs="Tahoma"/>
        </w:rPr>
      </w:pPr>
    </w:p>
    <w:p w14:paraId="0E827E82" w14:textId="77777777" w:rsidR="00733075" w:rsidRPr="0006181F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06181F">
        <w:rPr>
          <w:rFonts w:ascii="Tahoma" w:hAnsi="Tahoma" w:cs="Tahoma"/>
          <w:b/>
          <w:color w:val="0070C0"/>
          <w:w w:val="105"/>
        </w:rPr>
        <w:t>Safety</w:t>
      </w:r>
      <w:r w:rsidRPr="0006181F">
        <w:rPr>
          <w:rFonts w:ascii="Tahoma" w:hAnsi="Tahoma" w:cs="Tahoma"/>
          <w:b/>
          <w:color w:val="0070C0"/>
          <w:spacing w:val="-10"/>
          <w:w w:val="105"/>
        </w:rPr>
        <w:t xml:space="preserve"> </w:t>
      </w:r>
      <w:r w:rsidRPr="0006181F">
        <w:rPr>
          <w:rFonts w:ascii="Tahoma" w:hAnsi="Tahoma" w:cs="Tahoma"/>
          <w:b/>
          <w:color w:val="0070C0"/>
          <w:w w:val="105"/>
        </w:rPr>
        <w:t>and</w:t>
      </w:r>
      <w:r w:rsidRPr="0006181F">
        <w:rPr>
          <w:rFonts w:ascii="Tahoma" w:hAnsi="Tahoma" w:cs="Tahoma"/>
          <w:b/>
          <w:color w:val="0070C0"/>
          <w:spacing w:val="-8"/>
          <w:w w:val="105"/>
        </w:rPr>
        <w:t xml:space="preserve"> </w:t>
      </w:r>
      <w:r w:rsidRPr="0006181F">
        <w:rPr>
          <w:rFonts w:ascii="Tahoma" w:hAnsi="Tahoma" w:cs="Tahoma"/>
          <w:b/>
          <w:color w:val="0070C0"/>
          <w:w w:val="105"/>
        </w:rPr>
        <w:t>quality</w:t>
      </w:r>
      <w:r w:rsidRPr="0006181F">
        <w:rPr>
          <w:rFonts w:ascii="Tahoma" w:hAnsi="Tahoma" w:cs="Tahoma"/>
          <w:b/>
          <w:color w:val="0070C0"/>
          <w:spacing w:val="-10"/>
          <w:w w:val="105"/>
        </w:rPr>
        <w:t xml:space="preserve"> </w:t>
      </w:r>
      <w:r w:rsidRPr="0006181F">
        <w:rPr>
          <w:rFonts w:ascii="Tahoma" w:hAnsi="Tahoma" w:cs="Tahoma"/>
          <w:b/>
          <w:color w:val="0070C0"/>
          <w:spacing w:val="-2"/>
          <w:w w:val="105"/>
        </w:rPr>
        <w:t>activity</w:t>
      </w:r>
    </w:p>
    <w:p w14:paraId="3F3C0855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For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example</w:t>
      </w:r>
      <w:r w:rsidRPr="001E1BEE">
        <w:rPr>
          <w:rFonts w:ascii="Tahoma" w:hAnsi="Tahoma" w:cs="Tahoma"/>
          <w:spacing w:val="-8"/>
          <w:w w:val="105"/>
        </w:rPr>
        <w:t>:</w:t>
      </w:r>
    </w:p>
    <w:p w14:paraId="7D188D2D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0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participation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review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patient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leaflets</w:t>
      </w:r>
    </w:p>
    <w:p w14:paraId="31ECF18F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1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development</w:t>
      </w:r>
      <w:r w:rsidRPr="001E1BEE">
        <w:rPr>
          <w:rFonts w:ascii="Tahoma" w:hAnsi="Tahoma" w:cs="Tahoma"/>
          <w:spacing w:val="-1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standard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operating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procedures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protocols</w:t>
      </w:r>
    </w:p>
    <w:p w14:paraId="69FBB850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1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participation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trials</w:t>
      </w:r>
    </w:p>
    <w:p w14:paraId="78DACC32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1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</w:rPr>
        <w:t>relevant</w:t>
      </w:r>
      <w:r w:rsidRPr="001E1BEE">
        <w:rPr>
          <w:rFonts w:ascii="Tahoma" w:hAnsi="Tahoma" w:cs="Tahoma"/>
          <w:spacing w:val="25"/>
        </w:rPr>
        <w:t xml:space="preserve"> </w:t>
      </w:r>
      <w:r w:rsidRPr="001E1BEE">
        <w:rPr>
          <w:rFonts w:ascii="Tahoma" w:hAnsi="Tahoma" w:cs="Tahoma"/>
          <w:spacing w:val="-2"/>
        </w:rPr>
        <w:t>publications</w:t>
      </w:r>
    </w:p>
    <w:p w14:paraId="7CD89305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1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presentations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at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audit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meetings</w:t>
      </w:r>
    </w:p>
    <w:p w14:paraId="1B8D2692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1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reflective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activity</w:t>
      </w:r>
    </w:p>
    <w:p w14:paraId="110D7D58" w14:textId="77777777" w:rsidR="00733075" w:rsidRPr="001E1BEE" w:rsidRDefault="00733075" w:rsidP="0006181F">
      <w:pPr>
        <w:pStyle w:val="TableParagraph"/>
        <w:numPr>
          <w:ilvl w:val="0"/>
          <w:numId w:val="2"/>
        </w:numPr>
        <w:tabs>
          <w:tab w:val="left" w:pos="831"/>
        </w:tabs>
        <w:ind w:left="643" w:hanging="360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CPD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related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safety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proofErr w:type="gramStart"/>
      <w:r w:rsidRPr="001E1BEE">
        <w:rPr>
          <w:rFonts w:ascii="Tahoma" w:hAnsi="Tahoma" w:cs="Tahoma"/>
          <w:spacing w:val="-2"/>
          <w:w w:val="105"/>
        </w:rPr>
        <w:t>quality</w:t>
      </w:r>
      <w:proofErr w:type="gramEnd"/>
    </w:p>
    <w:p w14:paraId="4D8E4553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66066F5F" w14:textId="77777777" w:rsidR="00733075" w:rsidRDefault="00733075" w:rsidP="00C67381">
      <w:pPr>
        <w:pStyle w:val="TableParagraph"/>
        <w:rPr>
          <w:rFonts w:ascii="Tahoma" w:hAnsi="Tahoma" w:cs="Tahoma"/>
          <w:w w:val="105"/>
        </w:rPr>
      </w:pPr>
      <w:r w:rsidRPr="001E1BEE">
        <w:rPr>
          <w:rFonts w:ascii="Tahoma" w:hAnsi="Tahoma" w:cs="Tahoma"/>
          <w:w w:val="105"/>
        </w:rPr>
        <w:t>Letters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stating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that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have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participated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these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activities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useful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supporting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but are insufficient evidence on their own.</w:t>
      </w:r>
    </w:p>
    <w:p w14:paraId="2EF68DC2" w14:textId="77777777" w:rsidR="00921A52" w:rsidRDefault="00921A52" w:rsidP="00C67381">
      <w:pPr>
        <w:pStyle w:val="BodyText"/>
        <w:rPr>
          <w:rFonts w:ascii="Tahoma" w:hAnsi="Tahoma" w:cs="Tahoma"/>
          <w:b/>
          <w:sz w:val="22"/>
          <w:szCs w:val="22"/>
        </w:rPr>
      </w:pPr>
    </w:p>
    <w:p w14:paraId="20349D01" w14:textId="77777777" w:rsidR="00E56D1F" w:rsidRPr="001E1BEE" w:rsidRDefault="00E56D1F" w:rsidP="00C67381">
      <w:pPr>
        <w:pStyle w:val="BodyText"/>
        <w:rPr>
          <w:rFonts w:ascii="Tahoma" w:hAnsi="Tahoma" w:cs="Tahoma"/>
          <w:b/>
          <w:sz w:val="22"/>
          <w:szCs w:val="22"/>
        </w:rPr>
      </w:pPr>
    </w:p>
    <w:p w14:paraId="066A00C6" w14:textId="77777777" w:rsidR="00733075" w:rsidRPr="00921A52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921A52">
        <w:rPr>
          <w:rFonts w:ascii="Tahoma" w:hAnsi="Tahoma" w:cs="Tahoma"/>
          <w:b/>
          <w:color w:val="0070C0"/>
        </w:rPr>
        <w:t>Teaching</w:t>
      </w:r>
      <w:r w:rsidRPr="00921A52">
        <w:rPr>
          <w:rFonts w:ascii="Tahoma" w:hAnsi="Tahoma" w:cs="Tahoma"/>
          <w:b/>
          <w:color w:val="0070C0"/>
          <w:spacing w:val="33"/>
        </w:rPr>
        <w:t xml:space="preserve"> </w:t>
      </w:r>
      <w:r w:rsidRPr="00921A52">
        <w:rPr>
          <w:rFonts w:ascii="Tahoma" w:hAnsi="Tahoma" w:cs="Tahoma"/>
          <w:b/>
          <w:color w:val="0070C0"/>
          <w:spacing w:val="-2"/>
        </w:rPr>
        <w:t>activity</w:t>
      </w:r>
    </w:p>
    <w:p w14:paraId="09BD588A" w14:textId="0C98BD42" w:rsidR="004E30D4" w:rsidRPr="004E30D4" w:rsidRDefault="00D3340F" w:rsidP="004E30D4">
      <w:pPr>
        <w:pStyle w:val="TableParagraph"/>
        <w:tabs>
          <w:tab w:val="left" w:pos="1190"/>
        </w:tabs>
        <w:rPr>
          <w:rFonts w:ascii="Tahoma" w:hAnsi="Tahoma" w:cs="Tahoma"/>
        </w:rPr>
      </w:pPr>
      <w:r>
        <w:rPr>
          <w:rFonts w:ascii="Tahoma" w:hAnsi="Tahoma" w:cs="Tahoma"/>
          <w:w w:val="105"/>
        </w:rPr>
        <w:t>Evidence may includ</w:t>
      </w:r>
      <w:r w:rsidRPr="001E1BEE">
        <w:rPr>
          <w:rFonts w:ascii="Tahoma" w:hAnsi="Tahoma" w:cs="Tahoma"/>
          <w:w w:val="105"/>
        </w:rPr>
        <w:t>e</w:t>
      </w:r>
      <w:r w:rsidRPr="001E1BEE">
        <w:rPr>
          <w:rFonts w:ascii="Tahoma" w:hAnsi="Tahoma" w:cs="Tahoma"/>
          <w:spacing w:val="-8"/>
          <w:w w:val="105"/>
        </w:rPr>
        <w:t>:</w:t>
      </w:r>
    </w:p>
    <w:p w14:paraId="2BAC4DB9" w14:textId="63994372" w:rsidR="00733075" w:rsidRPr="001E1BEE" w:rsidRDefault="00385206" w:rsidP="00921A52">
      <w:pPr>
        <w:pStyle w:val="TableParagraph"/>
        <w:numPr>
          <w:ilvl w:val="0"/>
          <w:numId w:val="1"/>
        </w:numPr>
        <w:tabs>
          <w:tab w:val="left" w:pos="1190"/>
        </w:tabs>
        <w:ind w:left="283"/>
        <w:rPr>
          <w:rFonts w:ascii="Tahoma" w:hAnsi="Tahoma" w:cs="Tahoma"/>
        </w:rPr>
      </w:pPr>
      <w:r>
        <w:rPr>
          <w:rFonts w:ascii="Tahoma" w:hAnsi="Tahoma" w:cs="Tahoma"/>
          <w:w w:val="105"/>
        </w:rPr>
        <w:t>e</w:t>
      </w:r>
      <w:r w:rsidR="00733075" w:rsidRPr="001E1BEE">
        <w:rPr>
          <w:rFonts w:ascii="Tahoma" w:hAnsi="Tahoma" w:cs="Tahoma"/>
          <w:w w:val="105"/>
        </w:rPr>
        <w:t>xample</w:t>
      </w:r>
      <w:r w:rsidR="00733075" w:rsidRPr="001E1BEE">
        <w:rPr>
          <w:rFonts w:ascii="Tahoma" w:hAnsi="Tahoma" w:cs="Tahoma"/>
          <w:spacing w:val="-11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presentations</w:t>
      </w:r>
      <w:r w:rsidR="00733075" w:rsidRPr="001E1BEE">
        <w:rPr>
          <w:rFonts w:ascii="Tahoma" w:hAnsi="Tahoma" w:cs="Tahoma"/>
          <w:spacing w:val="-12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(PowerPoint</w:t>
      </w:r>
      <w:r w:rsidR="00733075" w:rsidRPr="001E1BEE">
        <w:rPr>
          <w:rFonts w:ascii="Tahoma" w:hAnsi="Tahoma" w:cs="Tahoma"/>
          <w:spacing w:val="-8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etc.</w:t>
      </w:r>
      <w:r w:rsidR="00733075" w:rsidRPr="001E1BEE">
        <w:rPr>
          <w:rFonts w:ascii="Tahoma" w:hAnsi="Tahoma" w:cs="Tahoma"/>
          <w:spacing w:val="-2"/>
          <w:w w:val="105"/>
        </w:rPr>
        <w:t>)</w:t>
      </w:r>
    </w:p>
    <w:p w14:paraId="0C2E88FA" w14:textId="77777777" w:rsidR="00733075" w:rsidRPr="001E1BEE" w:rsidRDefault="00733075" w:rsidP="00921A52">
      <w:pPr>
        <w:pStyle w:val="TableParagraph"/>
        <w:numPr>
          <w:ilvl w:val="0"/>
          <w:numId w:val="1"/>
        </w:numPr>
        <w:tabs>
          <w:tab w:val="left" w:pos="1190"/>
        </w:tabs>
        <w:ind w:left="283" w:hanging="361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 xml:space="preserve">confirmation that you delivered these by way of invitations, timetables etc. or other evidence to show how teaching is </w:t>
      </w:r>
      <w:proofErr w:type="gramStart"/>
      <w:r w:rsidRPr="001E1BEE">
        <w:rPr>
          <w:rFonts w:ascii="Tahoma" w:hAnsi="Tahoma" w:cs="Tahoma"/>
          <w:w w:val="105"/>
        </w:rPr>
        <w:t>delivered</w:t>
      </w:r>
      <w:proofErr w:type="gramEnd"/>
    </w:p>
    <w:p w14:paraId="31154B37" w14:textId="77777777" w:rsidR="00245D64" w:rsidRDefault="00733075" w:rsidP="00245D64">
      <w:pPr>
        <w:pStyle w:val="TableParagraph"/>
        <w:numPr>
          <w:ilvl w:val="0"/>
          <w:numId w:val="1"/>
        </w:numPr>
        <w:tabs>
          <w:tab w:val="left" w:pos="1191"/>
        </w:tabs>
        <w:ind w:left="283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lastRenderedPageBreak/>
        <w:t>formal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learner</w:t>
      </w:r>
      <w:r w:rsidRPr="001E1BEE">
        <w:rPr>
          <w:rFonts w:ascii="Tahoma" w:hAnsi="Tahoma" w:cs="Tahoma"/>
          <w:spacing w:val="-16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>feedback</w:t>
      </w:r>
    </w:p>
    <w:p w14:paraId="5552E427" w14:textId="77777777" w:rsidR="00245D64" w:rsidRDefault="00733075" w:rsidP="00245D64">
      <w:pPr>
        <w:pStyle w:val="TableParagraph"/>
        <w:numPr>
          <w:ilvl w:val="0"/>
          <w:numId w:val="1"/>
        </w:numPr>
        <w:tabs>
          <w:tab w:val="left" w:pos="1191"/>
        </w:tabs>
        <w:ind w:left="283"/>
        <w:rPr>
          <w:rFonts w:ascii="Tahoma" w:hAnsi="Tahoma" w:cs="Tahoma"/>
        </w:rPr>
      </w:pPr>
      <w:r w:rsidRPr="00245D64">
        <w:rPr>
          <w:rFonts w:ascii="Tahoma" w:hAnsi="Tahoma" w:cs="Tahoma"/>
          <w:w w:val="105"/>
        </w:rPr>
        <w:t>relevant</w:t>
      </w:r>
      <w:r w:rsidRPr="00245D64">
        <w:rPr>
          <w:rFonts w:ascii="Tahoma" w:hAnsi="Tahoma" w:cs="Tahoma"/>
          <w:spacing w:val="-15"/>
          <w:w w:val="105"/>
        </w:rPr>
        <w:t xml:space="preserve"> </w:t>
      </w:r>
      <w:r w:rsidRPr="00245D64">
        <w:rPr>
          <w:rFonts w:ascii="Tahoma" w:hAnsi="Tahoma" w:cs="Tahoma"/>
          <w:w w:val="105"/>
        </w:rPr>
        <w:t>courses</w:t>
      </w:r>
      <w:r w:rsidRPr="00245D64">
        <w:rPr>
          <w:rFonts w:ascii="Tahoma" w:hAnsi="Tahoma" w:cs="Tahoma"/>
          <w:spacing w:val="-7"/>
          <w:w w:val="105"/>
        </w:rPr>
        <w:t xml:space="preserve"> </w:t>
      </w:r>
      <w:r w:rsidRPr="00245D64">
        <w:rPr>
          <w:rFonts w:ascii="Tahoma" w:hAnsi="Tahoma" w:cs="Tahoma"/>
          <w:w w:val="105"/>
        </w:rPr>
        <w:t>or</w:t>
      </w:r>
      <w:r w:rsidRPr="00245D64">
        <w:rPr>
          <w:rFonts w:ascii="Tahoma" w:hAnsi="Tahoma" w:cs="Tahoma"/>
          <w:spacing w:val="-7"/>
          <w:w w:val="105"/>
        </w:rPr>
        <w:t xml:space="preserve"> </w:t>
      </w:r>
      <w:r w:rsidRPr="00245D64">
        <w:rPr>
          <w:rFonts w:ascii="Tahoma" w:hAnsi="Tahoma" w:cs="Tahoma"/>
          <w:w w:val="105"/>
        </w:rPr>
        <w:t>qualifications</w:t>
      </w:r>
      <w:r w:rsidRPr="00245D64">
        <w:rPr>
          <w:rFonts w:ascii="Tahoma" w:hAnsi="Tahoma" w:cs="Tahoma"/>
          <w:spacing w:val="-12"/>
          <w:w w:val="105"/>
        </w:rPr>
        <w:t xml:space="preserve"> </w:t>
      </w:r>
      <w:r w:rsidRPr="00245D64">
        <w:rPr>
          <w:rFonts w:ascii="Tahoma" w:hAnsi="Tahoma" w:cs="Tahoma"/>
          <w:w w:val="105"/>
        </w:rPr>
        <w:t>in</w:t>
      </w:r>
      <w:r w:rsidRPr="00245D64">
        <w:rPr>
          <w:rFonts w:ascii="Tahoma" w:hAnsi="Tahoma" w:cs="Tahoma"/>
          <w:spacing w:val="-10"/>
          <w:w w:val="105"/>
        </w:rPr>
        <w:t xml:space="preserve"> </w:t>
      </w:r>
      <w:r w:rsidRPr="00245D64">
        <w:rPr>
          <w:rFonts w:ascii="Tahoma" w:hAnsi="Tahoma" w:cs="Tahoma"/>
          <w:spacing w:val="-2"/>
          <w:w w:val="105"/>
        </w:rPr>
        <w:t>teaching</w:t>
      </w:r>
    </w:p>
    <w:p w14:paraId="1AC1C8F4" w14:textId="77777777" w:rsidR="00245D64" w:rsidRDefault="00733075" w:rsidP="00245D64">
      <w:pPr>
        <w:pStyle w:val="TableParagraph"/>
        <w:numPr>
          <w:ilvl w:val="0"/>
          <w:numId w:val="1"/>
        </w:numPr>
        <w:tabs>
          <w:tab w:val="left" w:pos="1190"/>
        </w:tabs>
        <w:ind w:left="283"/>
        <w:rPr>
          <w:rFonts w:ascii="Tahoma" w:hAnsi="Tahoma" w:cs="Tahoma"/>
        </w:rPr>
      </w:pPr>
      <w:r w:rsidRPr="00245D64">
        <w:rPr>
          <w:rFonts w:ascii="Tahoma" w:hAnsi="Tahoma" w:cs="Tahoma"/>
          <w:w w:val="105"/>
        </w:rPr>
        <w:t>assessments</w:t>
      </w:r>
      <w:r w:rsidRPr="00245D64">
        <w:rPr>
          <w:rFonts w:ascii="Tahoma" w:hAnsi="Tahoma" w:cs="Tahoma"/>
          <w:spacing w:val="-16"/>
          <w:w w:val="105"/>
        </w:rPr>
        <w:t xml:space="preserve"> </w:t>
      </w:r>
      <w:r w:rsidRPr="00245D64">
        <w:rPr>
          <w:rFonts w:ascii="Tahoma" w:hAnsi="Tahoma" w:cs="Tahoma"/>
          <w:w w:val="105"/>
        </w:rPr>
        <w:t>of</w:t>
      </w:r>
      <w:r w:rsidRPr="00245D64">
        <w:rPr>
          <w:rFonts w:ascii="Tahoma" w:hAnsi="Tahoma" w:cs="Tahoma"/>
          <w:spacing w:val="-8"/>
          <w:w w:val="105"/>
        </w:rPr>
        <w:t xml:space="preserve"> </w:t>
      </w:r>
      <w:r w:rsidRPr="00245D64">
        <w:rPr>
          <w:rFonts w:ascii="Tahoma" w:hAnsi="Tahoma" w:cs="Tahoma"/>
          <w:w w:val="105"/>
        </w:rPr>
        <w:t>your</w:t>
      </w:r>
      <w:r w:rsidRPr="00245D64">
        <w:rPr>
          <w:rFonts w:ascii="Tahoma" w:hAnsi="Tahoma" w:cs="Tahoma"/>
          <w:spacing w:val="-11"/>
          <w:w w:val="105"/>
        </w:rPr>
        <w:t xml:space="preserve"> </w:t>
      </w:r>
      <w:r w:rsidRPr="00245D64">
        <w:rPr>
          <w:rFonts w:ascii="Tahoma" w:hAnsi="Tahoma" w:cs="Tahoma"/>
          <w:spacing w:val="-2"/>
          <w:w w:val="105"/>
        </w:rPr>
        <w:t>teaching</w:t>
      </w:r>
    </w:p>
    <w:p w14:paraId="4EB18179" w14:textId="0F7F1E80" w:rsidR="00997A7A" w:rsidRPr="00245D64" w:rsidRDefault="00733075" w:rsidP="00245D64">
      <w:pPr>
        <w:pStyle w:val="TableParagraph"/>
        <w:numPr>
          <w:ilvl w:val="0"/>
          <w:numId w:val="1"/>
        </w:numPr>
        <w:tabs>
          <w:tab w:val="left" w:pos="1190"/>
        </w:tabs>
        <w:ind w:left="283"/>
        <w:rPr>
          <w:rFonts w:ascii="Tahoma" w:hAnsi="Tahoma" w:cs="Tahoma"/>
        </w:rPr>
      </w:pPr>
      <w:r w:rsidRPr="00245D64">
        <w:rPr>
          <w:rFonts w:ascii="Tahoma" w:hAnsi="Tahoma" w:cs="Tahoma"/>
          <w:w w:val="105"/>
        </w:rPr>
        <w:t>evidence of supervision of others and giving feedback, for example in their management of patients or carrying out practical procedures and/or being a clinical supervisor (for example, through assessments completed in the workplace)</w:t>
      </w:r>
    </w:p>
    <w:p w14:paraId="2A5BCA8F" w14:textId="77777777" w:rsidR="00921A52" w:rsidRDefault="00921A52" w:rsidP="00C67381">
      <w:pPr>
        <w:pStyle w:val="TableParagraph"/>
        <w:rPr>
          <w:rFonts w:ascii="Tahoma" w:hAnsi="Tahoma" w:cs="Tahoma"/>
          <w:b/>
          <w:spacing w:val="-2"/>
          <w:w w:val="105"/>
        </w:rPr>
      </w:pPr>
    </w:p>
    <w:p w14:paraId="4698FFE5" w14:textId="77777777" w:rsidR="00921A52" w:rsidRDefault="00921A52" w:rsidP="00C67381">
      <w:pPr>
        <w:pStyle w:val="TableParagraph"/>
        <w:rPr>
          <w:rFonts w:ascii="Tahoma" w:hAnsi="Tahoma" w:cs="Tahoma"/>
          <w:b/>
          <w:spacing w:val="-2"/>
          <w:w w:val="105"/>
        </w:rPr>
      </w:pPr>
    </w:p>
    <w:p w14:paraId="7713B4F2" w14:textId="1E769759" w:rsidR="00733075" w:rsidRPr="00374AFA" w:rsidRDefault="00733075" w:rsidP="00C67381">
      <w:pPr>
        <w:pStyle w:val="TableParagraph"/>
        <w:rPr>
          <w:rFonts w:ascii="Tahoma" w:hAnsi="Tahoma" w:cs="Tahoma"/>
          <w:b/>
          <w:color w:val="0070C0"/>
        </w:rPr>
      </w:pPr>
      <w:r w:rsidRPr="00374AFA">
        <w:rPr>
          <w:rFonts w:ascii="Tahoma" w:hAnsi="Tahoma" w:cs="Tahoma"/>
          <w:b/>
          <w:color w:val="0070C0"/>
          <w:spacing w:val="-2"/>
          <w:w w:val="105"/>
        </w:rPr>
        <w:t xml:space="preserve">Workplace-based </w:t>
      </w:r>
      <w:r w:rsidRPr="00374AFA">
        <w:rPr>
          <w:rFonts w:ascii="Tahoma" w:hAnsi="Tahoma" w:cs="Tahoma"/>
          <w:b/>
          <w:color w:val="0070C0"/>
        </w:rPr>
        <w:t>assessments (WpBAs)</w:t>
      </w:r>
    </w:p>
    <w:p w14:paraId="4A11AF16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CCT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trainees</w:t>
      </w:r>
      <w:r w:rsidRPr="001E1BEE">
        <w:rPr>
          <w:rFonts w:ascii="Tahoma" w:hAnsi="Tahoma" w:cs="Tahoma"/>
          <w:spacing w:val="-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complete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range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assessments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workplace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regularly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each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year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their training (see section 4.5.3 of the curriculum for what these are).</w:t>
      </w:r>
    </w:p>
    <w:p w14:paraId="2376AC8C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1AC62A43" w14:textId="2B3AF97A" w:rsidR="00733075" w:rsidRPr="001E1BEE" w:rsidRDefault="00733075" w:rsidP="00C67381">
      <w:pPr>
        <w:pStyle w:val="TableParagraph"/>
        <w:jc w:val="bot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We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understand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that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training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outside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NHS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will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not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feature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these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assessments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same way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and,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for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those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who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have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finished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training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working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non-training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proofErr w:type="gramStart"/>
      <w:r w:rsidRPr="001E1BEE">
        <w:rPr>
          <w:rFonts w:ascii="Tahoma" w:hAnsi="Tahoma" w:cs="Tahoma"/>
          <w:w w:val="105"/>
        </w:rPr>
        <w:t>jobs,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that</w:t>
      </w:r>
      <w:proofErr w:type="gramEnd"/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 xml:space="preserve">you will not necessarily undergo similar assessment in your current </w:t>
      </w:r>
      <w:r w:rsidR="00D00062">
        <w:rPr>
          <w:rFonts w:ascii="Tahoma" w:hAnsi="Tahoma" w:cs="Tahoma"/>
          <w:w w:val="105"/>
        </w:rPr>
        <w:t>post</w:t>
      </w:r>
      <w:r w:rsidRPr="001E1BEE">
        <w:rPr>
          <w:rFonts w:ascii="Tahoma" w:hAnsi="Tahoma" w:cs="Tahoma"/>
          <w:w w:val="105"/>
        </w:rPr>
        <w:t>.</w:t>
      </w:r>
    </w:p>
    <w:p w14:paraId="3F50170B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7E90DE81" w14:textId="2CCE518C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 xml:space="preserve">However, structured, unselected multisource feedback and patient feedback </w:t>
      </w:r>
      <w:r w:rsidR="00175118">
        <w:rPr>
          <w:rFonts w:ascii="Tahoma" w:hAnsi="Tahoma" w:cs="Tahoma"/>
          <w:w w:val="105"/>
        </w:rPr>
        <w:t>are</w:t>
      </w:r>
      <w:r w:rsidRPr="001E1BEE">
        <w:rPr>
          <w:rFonts w:ascii="Tahoma" w:hAnsi="Tahoma" w:cs="Tahoma"/>
          <w:w w:val="105"/>
        </w:rPr>
        <w:t xml:space="preserve"> the most effective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way</w:t>
      </w:r>
      <w:r w:rsidRPr="001E1BEE">
        <w:rPr>
          <w:rFonts w:ascii="Tahoma" w:hAnsi="Tahoma" w:cs="Tahoma"/>
          <w:spacing w:val="-1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to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communication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and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team-working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skills.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Assessments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your MDT, teaching and audit and quality improvement activity are also useful.</w:t>
      </w:r>
    </w:p>
    <w:p w14:paraId="16B4EF14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01F8EB97" w14:textId="5CE5C5B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WpBAs are not generally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expected for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 activity you have undertaken recently that is confirmed by your planning and prescriptions and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other evidence, but,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 course, if you have them, please submit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them. Assessments such as mini-CEX, DOST or DORPS can be useful if they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support</w:t>
      </w:r>
      <w:r w:rsidRPr="001E1BEE">
        <w:rPr>
          <w:rFonts w:ascii="Tahoma" w:hAnsi="Tahoma" w:cs="Tahoma"/>
          <w:spacing w:val="-5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particular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range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procedures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period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additional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training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have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had,</w:t>
      </w:r>
      <w:r w:rsidR="00175118">
        <w:rPr>
          <w:rFonts w:ascii="Tahoma" w:hAnsi="Tahoma" w:cs="Tahoma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or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for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clinical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activity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in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which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participate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less</w:t>
      </w:r>
      <w:r w:rsidRPr="001E1BEE">
        <w:rPr>
          <w:rFonts w:ascii="Tahoma" w:hAnsi="Tahoma" w:cs="Tahoma"/>
          <w:spacing w:val="-9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regularly.</w:t>
      </w:r>
      <w:r w:rsidRPr="001E1BEE">
        <w:rPr>
          <w:rFonts w:ascii="Tahoma" w:hAnsi="Tahoma" w:cs="Tahoma"/>
          <w:spacing w:val="-11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Acute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Care</w:t>
      </w:r>
      <w:r w:rsidRPr="001E1BEE">
        <w:rPr>
          <w:rFonts w:ascii="Tahoma" w:hAnsi="Tahoma" w:cs="Tahoma"/>
          <w:spacing w:val="-1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Assessments</w:t>
      </w:r>
      <w:r w:rsidRPr="001E1BEE">
        <w:rPr>
          <w:rFonts w:ascii="Tahoma" w:hAnsi="Tahoma" w:cs="Tahoma"/>
          <w:spacing w:val="-10"/>
          <w:w w:val="105"/>
        </w:rPr>
        <w:t xml:space="preserve"> </w:t>
      </w:r>
      <w:r w:rsidRPr="001E1BEE">
        <w:rPr>
          <w:rFonts w:ascii="Tahoma" w:hAnsi="Tahoma" w:cs="Tahoma"/>
          <w:spacing w:val="-2"/>
          <w:w w:val="105"/>
        </w:rPr>
        <w:t xml:space="preserve">(ACAT) </w:t>
      </w:r>
      <w:r w:rsidRPr="001E1BEE">
        <w:rPr>
          <w:rFonts w:ascii="Tahoma" w:hAnsi="Tahoma" w:cs="Tahoma"/>
          <w:w w:val="105"/>
        </w:rPr>
        <w:t>may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also</w:t>
      </w:r>
      <w:r w:rsidRPr="001E1BEE">
        <w:rPr>
          <w:rFonts w:ascii="Tahoma" w:hAnsi="Tahoma" w:cs="Tahoma"/>
          <w:spacing w:val="-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help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with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CiP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spacing w:val="-5"/>
          <w:w w:val="105"/>
        </w:rPr>
        <w:t>8.</w:t>
      </w:r>
    </w:p>
    <w:p w14:paraId="4572B461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5C7ED3BE" w14:textId="77777777" w:rsidR="00733075" w:rsidRPr="001E1BEE" w:rsidRDefault="00733075" w:rsidP="00C67381">
      <w:pPr>
        <w:pStyle w:val="TableParagraph"/>
        <w:rPr>
          <w:rFonts w:ascii="Tahoma" w:hAnsi="Tahoma" w:cs="Tahoma"/>
        </w:rPr>
      </w:pPr>
      <w:r w:rsidRPr="001E1BEE">
        <w:rPr>
          <w:rFonts w:ascii="Tahoma" w:hAnsi="Tahoma" w:cs="Tahoma"/>
          <w:w w:val="105"/>
        </w:rPr>
        <w:t>If</w:t>
      </w:r>
      <w:r w:rsidRPr="001E1BEE">
        <w:rPr>
          <w:rFonts w:ascii="Tahoma" w:hAnsi="Tahoma" w:cs="Tahoma"/>
          <w:spacing w:val="-8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have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completed</w:t>
      </w:r>
      <w:r w:rsidRPr="001E1BEE">
        <w:rPr>
          <w:rFonts w:ascii="Tahoma" w:hAnsi="Tahoma" w:cs="Tahoma"/>
          <w:spacing w:val="-6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training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within</w:t>
      </w:r>
      <w:r w:rsidRPr="001E1BEE">
        <w:rPr>
          <w:rFonts w:ascii="Tahoma" w:hAnsi="Tahoma" w:cs="Tahoma"/>
          <w:spacing w:val="-13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the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last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five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years,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you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should</w:t>
      </w:r>
      <w:r w:rsidRPr="001E1BEE">
        <w:rPr>
          <w:rFonts w:ascii="Tahoma" w:hAnsi="Tahoma" w:cs="Tahoma"/>
          <w:spacing w:val="-1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submit</w:t>
      </w:r>
      <w:r w:rsidRPr="001E1BEE">
        <w:rPr>
          <w:rFonts w:ascii="Tahoma" w:hAnsi="Tahoma" w:cs="Tahoma"/>
          <w:spacing w:val="-4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evidence</w:t>
      </w:r>
      <w:r w:rsidRPr="001E1BEE">
        <w:rPr>
          <w:rFonts w:ascii="Tahoma" w:hAnsi="Tahoma" w:cs="Tahoma"/>
          <w:spacing w:val="-7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of</w:t>
      </w:r>
      <w:r w:rsidRPr="001E1BEE">
        <w:rPr>
          <w:rFonts w:ascii="Tahoma" w:hAnsi="Tahoma" w:cs="Tahoma"/>
          <w:spacing w:val="-2"/>
          <w:w w:val="105"/>
        </w:rPr>
        <w:t xml:space="preserve"> </w:t>
      </w:r>
      <w:r w:rsidRPr="001E1BEE">
        <w:rPr>
          <w:rFonts w:ascii="Tahoma" w:hAnsi="Tahoma" w:cs="Tahoma"/>
          <w:w w:val="105"/>
        </w:rPr>
        <w:t>how you were assessed during your training.</w:t>
      </w:r>
    </w:p>
    <w:p w14:paraId="088DFD17" w14:textId="77777777" w:rsidR="00733075" w:rsidRPr="001E1BEE" w:rsidRDefault="00733075" w:rsidP="00C67381">
      <w:pPr>
        <w:pStyle w:val="TableParagraph"/>
        <w:rPr>
          <w:rFonts w:ascii="Tahoma" w:hAnsi="Tahoma" w:cs="Tahoma"/>
          <w:b/>
        </w:rPr>
      </w:pPr>
    </w:p>
    <w:p w14:paraId="4A32FF65" w14:textId="5030E902" w:rsidR="00733075" w:rsidRPr="001E1BEE" w:rsidRDefault="00AE3B32" w:rsidP="00C67381">
      <w:pPr>
        <w:pStyle w:val="TableParagraph"/>
        <w:rPr>
          <w:rFonts w:ascii="Tahoma" w:hAnsi="Tahoma" w:cs="Tahoma"/>
        </w:rPr>
      </w:pPr>
      <w:r>
        <w:rPr>
          <w:rFonts w:ascii="Tahoma" w:hAnsi="Tahoma" w:cs="Tahoma"/>
          <w:w w:val="105"/>
        </w:rPr>
        <w:t>A</w:t>
      </w:r>
      <w:r w:rsidR="00733075" w:rsidRPr="001E1BEE">
        <w:rPr>
          <w:rFonts w:ascii="Tahoma" w:hAnsi="Tahoma" w:cs="Tahoma"/>
          <w:w w:val="105"/>
        </w:rPr>
        <w:t>ppraisal</w:t>
      </w:r>
      <w:r>
        <w:rPr>
          <w:rFonts w:ascii="Tahoma" w:hAnsi="Tahoma" w:cs="Tahoma"/>
          <w:w w:val="105"/>
        </w:rPr>
        <w:t>s</w:t>
      </w:r>
      <w:r w:rsidR="0069159A">
        <w:rPr>
          <w:rFonts w:ascii="Tahoma" w:hAnsi="Tahoma" w:cs="Tahoma"/>
          <w:w w:val="105"/>
        </w:rPr>
        <w:t xml:space="preserve"> or </w:t>
      </w:r>
      <w:r w:rsidR="00733075" w:rsidRPr="001E1BEE">
        <w:rPr>
          <w:rFonts w:ascii="Tahoma" w:hAnsi="Tahoma" w:cs="Tahoma"/>
          <w:w w:val="105"/>
        </w:rPr>
        <w:t>assessment</w:t>
      </w:r>
      <w:r>
        <w:rPr>
          <w:rFonts w:ascii="Tahoma" w:hAnsi="Tahoma" w:cs="Tahoma"/>
          <w:w w:val="105"/>
        </w:rPr>
        <w:t>s</w:t>
      </w:r>
      <w:r w:rsidR="00733075" w:rsidRPr="001E1BEE">
        <w:rPr>
          <w:rFonts w:ascii="Tahoma" w:hAnsi="Tahoma" w:cs="Tahoma"/>
          <w:spacing w:val="-7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completed</w:t>
      </w:r>
      <w:r w:rsidR="00733075" w:rsidRPr="001E1BEE">
        <w:rPr>
          <w:rFonts w:ascii="Tahoma" w:hAnsi="Tahoma" w:cs="Tahoma"/>
          <w:spacing w:val="-9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retrospectively</w:t>
      </w:r>
      <w:r w:rsidR="00733075" w:rsidRPr="001E1BEE">
        <w:rPr>
          <w:rFonts w:ascii="Tahoma" w:hAnsi="Tahoma" w:cs="Tahoma"/>
          <w:spacing w:val="-17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will</w:t>
      </w:r>
      <w:r w:rsidR="00733075" w:rsidRPr="001E1BEE">
        <w:rPr>
          <w:rFonts w:ascii="Tahoma" w:hAnsi="Tahoma" w:cs="Tahoma"/>
          <w:spacing w:val="-11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not</w:t>
      </w:r>
      <w:r w:rsidR="00733075" w:rsidRPr="001E1BEE">
        <w:rPr>
          <w:rFonts w:ascii="Tahoma" w:hAnsi="Tahoma" w:cs="Tahoma"/>
          <w:spacing w:val="-1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be</w:t>
      </w:r>
      <w:r w:rsidR="00733075" w:rsidRPr="001E1BEE">
        <w:rPr>
          <w:rFonts w:ascii="Tahoma" w:hAnsi="Tahoma" w:cs="Tahoma"/>
          <w:spacing w:val="-10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given</w:t>
      </w:r>
      <w:r w:rsidR="00733075" w:rsidRPr="001E1BEE">
        <w:rPr>
          <w:rFonts w:ascii="Tahoma" w:hAnsi="Tahoma" w:cs="Tahoma"/>
          <w:spacing w:val="-10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as</w:t>
      </w:r>
      <w:r w:rsidR="00733075" w:rsidRPr="001E1BEE">
        <w:rPr>
          <w:rFonts w:ascii="Tahoma" w:hAnsi="Tahoma" w:cs="Tahoma"/>
          <w:spacing w:val="-12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much</w:t>
      </w:r>
      <w:r w:rsidR="00733075" w:rsidRPr="001E1BEE">
        <w:rPr>
          <w:rFonts w:ascii="Tahoma" w:hAnsi="Tahoma" w:cs="Tahoma"/>
          <w:spacing w:val="-16"/>
          <w:w w:val="105"/>
        </w:rPr>
        <w:t xml:space="preserve"> </w:t>
      </w:r>
      <w:r w:rsidR="00733075" w:rsidRPr="001E1BEE">
        <w:rPr>
          <w:rFonts w:ascii="Tahoma" w:hAnsi="Tahoma" w:cs="Tahoma"/>
          <w:w w:val="105"/>
        </w:rPr>
        <w:t>weight as one</w:t>
      </w:r>
      <w:r>
        <w:rPr>
          <w:rFonts w:ascii="Tahoma" w:hAnsi="Tahoma" w:cs="Tahoma"/>
          <w:w w:val="105"/>
        </w:rPr>
        <w:t>s</w:t>
      </w:r>
      <w:r w:rsidR="00733075" w:rsidRPr="001E1BEE">
        <w:rPr>
          <w:rFonts w:ascii="Tahoma" w:hAnsi="Tahoma" w:cs="Tahoma"/>
          <w:w w:val="105"/>
        </w:rPr>
        <w:t xml:space="preserve"> that w</w:t>
      </w:r>
      <w:r>
        <w:rPr>
          <w:rFonts w:ascii="Tahoma" w:hAnsi="Tahoma" w:cs="Tahoma"/>
          <w:w w:val="105"/>
        </w:rPr>
        <w:t>ere</w:t>
      </w:r>
      <w:r w:rsidR="00733075" w:rsidRPr="001E1BEE">
        <w:rPr>
          <w:rFonts w:ascii="Tahoma" w:hAnsi="Tahoma" w:cs="Tahoma"/>
          <w:w w:val="105"/>
        </w:rPr>
        <w:t xml:space="preserve"> completed at the relevant time.</w:t>
      </w:r>
    </w:p>
    <w:p w14:paraId="5E964C8D" w14:textId="77777777" w:rsidR="00F06375" w:rsidRPr="001E1BEE" w:rsidRDefault="00F06375" w:rsidP="00C67381">
      <w:pPr>
        <w:pStyle w:val="BodyText"/>
        <w:rPr>
          <w:rFonts w:ascii="Tahoma" w:hAnsi="Tahoma" w:cs="Tahoma"/>
          <w:b/>
          <w:sz w:val="22"/>
          <w:szCs w:val="22"/>
        </w:rPr>
      </w:pPr>
    </w:p>
    <w:sectPr w:rsidR="00F06375" w:rsidRPr="001E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17A"/>
    <w:multiLevelType w:val="hybridMultilevel"/>
    <w:tmpl w:val="47B0869C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04C3"/>
    <w:multiLevelType w:val="hybridMultilevel"/>
    <w:tmpl w:val="AC36023E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665A"/>
    <w:multiLevelType w:val="hybridMultilevel"/>
    <w:tmpl w:val="9B92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E80"/>
    <w:multiLevelType w:val="hybridMultilevel"/>
    <w:tmpl w:val="04A2FC86"/>
    <w:lvl w:ilvl="0" w:tplc="230E1EF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466C0CEA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2" w:tplc="E7484AAC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3" w:tplc="1C728250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B532D85E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34002B3C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6" w:tplc="269214EC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119C06F6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7A50E6EC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3A0892"/>
    <w:multiLevelType w:val="hybridMultilevel"/>
    <w:tmpl w:val="F4FAD2DA"/>
    <w:lvl w:ilvl="0" w:tplc="A4B8BB2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E91C81B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0696F9B8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AC746854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4" w:tplc="FCBEA53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7B001C14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6" w:tplc="A2483634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 w:tplc="B21ED756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A13866AC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23742C"/>
    <w:multiLevelType w:val="hybridMultilevel"/>
    <w:tmpl w:val="2D50C36A"/>
    <w:lvl w:ilvl="0" w:tplc="29CA7B0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392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A4FCA"/>
    <w:multiLevelType w:val="hybridMultilevel"/>
    <w:tmpl w:val="9BDA9804"/>
    <w:lvl w:ilvl="0" w:tplc="5A8043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392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F7715"/>
    <w:multiLevelType w:val="hybridMultilevel"/>
    <w:tmpl w:val="860AAA0C"/>
    <w:lvl w:ilvl="0" w:tplc="3BA6A9C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B7F853DA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2" w:tplc="6456CED2"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 w:tplc="D854A30E">
      <w:numFmt w:val="bullet"/>
      <w:lvlText w:val="•"/>
      <w:lvlJc w:val="left"/>
      <w:pPr>
        <w:ind w:left="3699" w:hanging="361"/>
      </w:pPr>
      <w:rPr>
        <w:rFonts w:hint="default"/>
        <w:lang w:val="en-US" w:eastAsia="en-US" w:bidi="ar-SA"/>
      </w:rPr>
    </w:lvl>
    <w:lvl w:ilvl="4" w:tplc="C13C9A0A"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plc="EC62E8B0">
      <w:numFmt w:val="bullet"/>
      <w:lvlText w:val="•"/>
      <w:lvlJc w:val="left"/>
      <w:pPr>
        <w:ind w:left="5606" w:hanging="361"/>
      </w:pPr>
      <w:rPr>
        <w:rFonts w:hint="default"/>
        <w:lang w:val="en-US" w:eastAsia="en-US" w:bidi="ar-SA"/>
      </w:rPr>
    </w:lvl>
    <w:lvl w:ilvl="6" w:tplc="4CE69E14">
      <w:numFmt w:val="bullet"/>
      <w:lvlText w:val="•"/>
      <w:lvlJc w:val="left"/>
      <w:pPr>
        <w:ind w:left="6559" w:hanging="361"/>
      </w:pPr>
      <w:rPr>
        <w:rFonts w:hint="default"/>
        <w:lang w:val="en-US" w:eastAsia="en-US" w:bidi="ar-SA"/>
      </w:rPr>
    </w:lvl>
    <w:lvl w:ilvl="7" w:tplc="0234C9E0">
      <w:numFmt w:val="bullet"/>
      <w:lvlText w:val="•"/>
      <w:lvlJc w:val="left"/>
      <w:pPr>
        <w:ind w:left="7512" w:hanging="361"/>
      </w:pPr>
      <w:rPr>
        <w:rFonts w:hint="default"/>
        <w:lang w:val="en-US" w:eastAsia="en-US" w:bidi="ar-SA"/>
      </w:rPr>
    </w:lvl>
    <w:lvl w:ilvl="8" w:tplc="494414D0">
      <w:numFmt w:val="bullet"/>
      <w:lvlText w:val="•"/>
      <w:lvlJc w:val="left"/>
      <w:pPr>
        <w:ind w:left="846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9D52470"/>
    <w:multiLevelType w:val="hybridMultilevel"/>
    <w:tmpl w:val="1968FB8A"/>
    <w:lvl w:ilvl="0" w:tplc="9748185A">
      <w:numFmt w:val="bullet"/>
      <w:lvlText w:val=""/>
      <w:lvlJc w:val="left"/>
      <w:pPr>
        <w:ind w:left="11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84EE0D74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2" w:tplc="77E28C3E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3" w:tplc="9D3479E4">
      <w:numFmt w:val="bullet"/>
      <w:lvlText w:val="•"/>
      <w:lvlJc w:val="left"/>
      <w:pPr>
        <w:ind w:left="3958" w:hanging="361"/>
      </w:pPr>
      <w:rPr>
        <w:rFonts w:hint="default"/>
        <w:lang w:val="en-US" w:eastAsia="en-US" w:bidi="ar-SA"/>
      </w:rPr>
    </w:lvl>
    <w:lvl w:ilvl="4" w:tplc="ADA2C5E0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  <w:lvl w:ilvl="5" w:tplc="A118B4F2">
      <w:numFmt w:val="bullet"/>
      <w:lvlText w:val="•"/>
      <w:lvlJc w:val="left"/>
      <w:pPr>
        <w:ind w:left="5857" w:hanging="361"/>
      </w:pPr>
      <w:rPr>
        <w:rFonts w:hint="default"/>
        <w:lang w:val="en-US" w:eastAsia="en-US" w:bidi="ar-SA"/>
      </w:rPr>
    </w:lvl>
    <w:lvl w:ilvl="6" w:tplc="1748AE3A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7" w:tplc="960CE5FA">
      <w:numFmt w:val="bullet"/>
      <w:lvlText w:val="•"/>
      <w:lvlJc w:val="left"/>
      <w:pPr>
        <w:ind w:left="7755" w:hanging="361"/>
      </w:pPr>
      <w:rPr>
        <w:rFonts w:hint="default"/>
        <w:lang w:val="en-US" w:eastAsia="en-US" w:bidi="ar-SA"/>
      </w:rPr>
    </w:lvl>
    <w:lvl w:ilvl="8" w:tplc="6C32430E"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4F3E484D"/>
    <w:multiLevelType w:val="hybridMultilevel"/>
    <w:tmpl w:val="08B43728"/>
    <w:lvl w:ilvl="0" w:tplc="7E7CC17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E2C2AF5E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2" w:tplc="4E440DF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3" w:tplc="B1220BB8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E268397E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F5FA1E08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6" w:tplc="58F296FE">
      <w:numFmt w:val="bullet"/>
      <w:lvlText w:val="•"/>
      <w:lvlJc w:val="left"/>
      <w:pPr>
        <w:ind w:left="6703" w:hanging="360"/>
      </w:pPr>
      <w:rPr>
        <w:rFonts w:hint="default"/>
        <w:lang w:val="en-US" w:eastAsia="en-US" w:bidi="ar-SA"/>
      </w:rPr>
    </w:lvl>
    <w:lvl w:ilvl="7" w:tplc="2940F23A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 w:tplc="60F64160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DE6465D"/>
    <w:multiLevelType w:val="hybridMultilevel"/>
    <w:tmpl w:val="167E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11640">
    <w:abstractNumId w:val="3"/>
  </w:num>
  <w:num w:numId="2" w16cid:durableId="1941836222">
    <w:abstractNumId w:val="7"/>
  </w:num>
  <w:num w:numId="3" w16cid:durableId="1298560314">
    <w:abstractNumId w:val="4"/>
  </w:num>
  <w:num w:numId="4" w16cid:durableId="1945306293">
    <w:abstractNumId w:val="8"/>
  </w:num>
  <w:num w:numId="5" w16cid:durableId="1063986835">
    <w:abstractNumId w:val="9"/>
  </w:num>
  <w:num w:numId="6" w16cid:durableId="1745447389">
    <w:abstractNumId w:val="2"/>
  </w:num>
  <w:num w:numId="7" w16cid:durableId="1693647437">
    <w:abstractNumId w:val="0"/>
  </w:num>
  <w:num w:numId="8" w16cid:durableId="1096948111">
    <w:abstractNumId w:val="5"/>
  </w:num>
  <w:num w:numId="9" w16cid:durableId="2103254998">
    <w:abstractNumId w:val="1"/>
  </w:num>
  <w:num w:numId="10" w16cid:durableId="790440567">
    <w:abstractNumId w:val="6"/>
  </w:num>
  <w:num w:numId="11" w16cid:durableId="85789117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75"/>
    <w:rsid w:val="000018A4"/>
    <w:rsid w:val="00046FC6"/>
    <w:rsid w:val="0006181F"/>
    <w:rsid w:val="000C6D77"/>
    <w:rsid w:val="000F7F71"/>
    <w:rsid w:val="0010009C"/>
    <w:rsid w:val="00127D08"/>
    <w:rsid w:val="001648B5"/>
    <w:rsid w:val="00175118"/>
    <w:rsid w:val="001E1BEE"/>
    <w:rsid w:val="00245D64"/>
    <w:rsid w:val="002D0FD2"/>
    <w:rsid w:val="002D7D3E"/>
    <w:rsid w:val="0035133A"/>
    <w:rsid w:val="00370FB6"/>
    <w:rsid w:val="00374AFA"/>
    <w:rsid w:val="00385206"/>
    <w:rsid w:val="00387797"/>
    <w:rsid w:val="00394311"/>
    <w:rsid w:val="00404FF9"/>
    <w:rsid w:val="00410A5B"/>
    <w:rsid w:val="004144F1"/>
    <w:rsid w:val="004401E1"/>
    <w:rsid w:val="0048236A"/>
    <w:rsid w:val="004E30D4"/>
    <w:rsid w:val="005035CC"/>
    <w:rsid w:val="00526BD6"/>
    <w:rsid w:val="005715AD"/>
    <w:rsid w:val="005C04B4"/>
    <w:rsid w:val="005C16A6"/>
    <w:rsid w:val="005E4FED"/>
    <w:rsid w:val="00603ED5"/>
    <w:rsid w:val="006242C1"/>
    <w:rsid w:val="0069159A"/>
    <w:rsid w:val="006A5EF9"/>
    <w:rsid w:val="006B5188"/>
    <w:rsid w:val="00700F52"/>
    <w:rsid w:val="00733075"/>
    <w:rsid w:val="00811339"/>
    <w:rsid w:val="00835768"/>
    <w:rsid w:val="00854FC8"/>
    <w:rsid w:val="008D332E"/>
    <w:rsid w:val="00917BD9"/>
    <w:rsid w:val="00921A52"/>
    <w:rsid w:val="00936A86"/>
    <w:rsid w:val="0095245E"/>
    <w:rsid w:val="00997A7A"/>
    <w:rsid w:val="009A0FBA"/>
    <w:rsid w:val="009D508F"/>
    <w:rsid w:val="00A236D4"/>
    <w:rsid w:val="00A37AE1"/>
    <w:rsid w:val="00AD0C1C"/>
    <w:rsid w:val="00AD3DDC"/>
    <w:rsid w:val="00AE3B32"/>
    <w:rsid w:val="00B83216"/>
    <w:rsid w:val="00BB63B7"/>
    <w:rsid w:val="00BD58E5"/>
    <w:rsid w:val="00BE2ED7"/>
    <w:rsid w:val="00C06BE0"/>
    <w:rsid w:val="00C158E5"/>
    <w:rsid w:val="00C26B15"/>
    <w:rsid w:val="00C325FA"/>
    <w:rsid w:val="00C67381"/>
    <w:rsid w:val="00CE3D9F"/>
    <w:rsid w:val="00D00062"/>
    <w:rsid w:val="00D3340F"/>
    <w:rsid w:val="00D71453"/>
    <w:rsid w:val="00D732C9"/>
    <w:rsid w:val="00D846BF"/>
    <w:rsid w:val="00E278DB"/>
    <w:rsid w:val="00E56D1F"/>
    <w:rsid w:val="00EC343A"/>
    <w:rsid w:val="00EC7CA3"/>
    <w:rsid w:val="00ED6808"/>
    <w:rsid w:val="00F06375"/>
    <w:rsid w:val="00F6505D"/>
    <w:rsid w:val="00FA1E75"/>
    <w:rsid w:val="00FA7F21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C16D"/>
  <w15:chartTrackingRefBased/>
  <w15:docId w15:val="{694EFE51-AC3F-46A4-9E89-DC5DEA16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75"/>
    <w:pPr>
      <w:spacing w:after="3" w:line="271" w:lineRule="auto"/>
      <w:ind w:left="41" w:hanging="10"/>
      <w:jc w:val="both"/>
    </w:pPr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F06375"/>
    <w:pPr>
      <w:keepNext/>
      <w:keepLines/>
      <w:spacing w:after="0"/>
      <w:ind w:left="41" w:hanging="10"/>
      <w:outlineLvl w:val="0"/>
    </w:pPr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F06375"/>
    <w:pPr>
      <w:keepNext/>
      <w:keepLines/>
      <w:spacing w:after="3"/>
      <w:ind w:left="41" w:hanging="10"/>
      <w:outlineLvl w:val="1"/>
    </w:pPr>
    <w:rPr>
      <w:rFonts w:ascii="Tahoma" w:eastAsia="Tahoma" w:hAnsi="Tahoma" w:cs="Tahoma"/>
      <w:b/>
      <w:color w:val="00377A"/>
      <w:kern w:val="0"/>
      <w:sz w:val="29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3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3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75"/>
    <w:rPr>
      <w:rFonts w:ascii="Tahoma" w:eastAsia="Tahoma" w:hAnsi="Tahoma" w:cs="Tahoma"/>
      <w:b/>
      <w:color w:val="00377A"/>
      <w:kern w:val="0"/>
      <w:sz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06375"/>
    <w:rPr>
      <w:rFonts w:ascii="Tahoma" w:eastAsia="Tahoma" w:hAnsi="Tahoma" w:cs="Tahoma"/>
      <w:b/>
      <w:color w:val="00377A"/>
      <w:kern w:val="0"/>
      <w:sz w:val="29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37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37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table" w:customStyle="1" w:styleId="TableGrid">
    <w:name w:val="TableGrid"/>
    <w:rsid w:val="00F0637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375"/>
    <w:rPr>
      <w:rFonts w:ascii="Segoe UI" w:eastAsia="Tahoma" w:hAnsi="Segoe UI" w:cs="Segoe UI"/>
      <w:color w:val="000000"/>
      <w:kern w:val="0"/>
      <w:sz w:val="18"/>
      <w:szCs w:val="18"/>
      <w:lang w:eastAsia="en-GB"/>
      <w14:ligatures w14:val="none"/>
    </w:rPr>
  </w:style>
  <w:style w:type="paragraph" w:styleId="ListParagraph">
    <w:name w:val="List Paragraph"/>
    <w:aliases w:val="z Do Not Use 17"/>
    <w:basedOn w:val="Normal"/>
    <w:uiPriority w:val="34"/>
    <w:qFormat/>
    <w:rsid w:val="00F063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375"/>
    <w:rPr>
      <w:rFonts w:ascii="Tahoma" w:eastAsia="Tahoma" w:hAnsi="Tahoma" w:cs="Tahoma"/>
      <w:color w:val="000000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75"/>
    <w:rPr>
      <w:rFonts w:ascii="Tahoma" w:eastAsia="Tahoma" w:hAnsi="Tahoma" w:cs="Tahoma"/>
      <w:b/>
      <w:bCs/>
      <w:color w:val="000000"/>
      <w:kern w:val="0"/>
      <w:sz w:val="20"/>
      <w:szCs w:val="20"/>
      <w:lang w:eastAsia="en-GB"/>
      <w14:ligatures w14:val="none"/>
    </w:rPr>
  </w:style>
  <w:style w:type="table" w:customStyle="1" w:styleId="TableGrid1">
    <w:name w:val="TableGrid1"/>
    <w:rsid w:val="00F0637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063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39"/>
    <w:rsid w:val="00F063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F0637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0"/>
    <w:uiPriority w:val="39"/>
    <w:rsid w:val="00F063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6375"/>
    <w:pPr>
      <w:spacing w:after="0" w:line="240" w:lineRule="auto"/>
      <w:ind w:left="41" w:hanging="10"/>
      <w:jc w:val="both"/>
    </w:pPr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customStyle="1" w:styleId="Default">
    <w:name w:val="Default"/>
    <w:rsid w:val="00F06375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kern w:val="0"/>
      <w:sz w:val="24"/>
      <w:szCs w:val="24"/>
      <w:lang w:eastAsia="en-GB"/>
      <w14:ligatures w14:val="none"/>
    </w:rPr>
  </w:style>
  <w:style w:type="table" w:customStyle="1" w:styleId="TableGrid20">
    <w:name w:val="TableGrid2"/>
    <w:rsid w:val="00F0637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063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37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75"/>
    <w:rPr>
      <w:rFonts w:ascii="Tahoma" w:eastAsia="Tahoma" w:hAnsi="Tahoma" w:cs="Tahoma"/>
      <w:color w:val="000000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637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0637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06375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0637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F0637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75"/>
    <w:rPr>
      <w:rFonts w:ascii="Tahoma" w:eastAsia="Tahoma" w:hAnsi="Tahoma" w:cs="Tahoma"/>
      <w:color w:val="000000"/>
      <w:kern w:val="0"/>
      <w:lang w:eastAsia="en-GB"/>
      <w14:ligatures w14:val="none"/>
    </w:rPr>
  </w:style>
  <w:style w:type="paragraph" w:styleId="Title">
    <w:name w:val="Title"/>
    <w:basedOn w:val="Normal"/>
    <w:link w:val="TitleChar"/>
    <w:uiPriority w:val="10"/>
    <w:qFormat/>
    <w:rsid w:val="00F06375"/>
    <w:pPr>
      <w:widowControl w:val="0"/>
      <w:autoSpaceDE w:val="0"/>
      <w:autoSpaceDN w:val="0"/>
      <w:spacing w:before="94" w:after="0" w:line="240" w:lineRule="auto"/>
      <w:ind w:left="220" w:firstLine="0"/>
      <w:jc w:val="left"/>
    </w:pPr>
    <w:rPr>
      <w:b/>
      <w:bCs/>
      <w:color w:val="auto"/>
      <w:sz w:val="40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06375"/>
    <w:rPr>
      <w:rFonts w:ascii="Tahoma" w:eastAsia="Tahoma" w:hAnsi="Tahoma" w:cs="Tahoma"/>
      <w:b/>
      <w:bCs/>
      <w:kern w:val="0"/>
      <w:sz w:val="40"/>
      <w:szCs w:val="40"/>
      <w:lang w:val="en-US"/>
      <w14:ligatures w14:val="none"/>
    </w:rPr>
  </w:style>
  <w:style w:type="character" w:customStyle="1" w:styleId="cf01">
    <w:name w:val="cf01"/>
    <w:basedOn w:val="DefaultParagraphFont"/>
    <w:rsid w:val="00F0637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06375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F06375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F06375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efaultParagraphFont"/>
    <w:rsid w:val="00F06375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efaultParagraphFont"/>
    <w:rsid w:val="00F063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F06375"/>
    <w:pPr>
      <w:spacing w:after="0" w:line="240" w:lineRule="auto"/>
    </w:pPr>
    <w:rPr>
      <w:rFonts w:ascii="Tahoma" w:eastAsia="Tahoma" w:hAnsi="Tahoma" w:cs="Tahoma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mc-uk.org/education/standards-guidance-and-curricula/guidance/reflective-practice/the-reflective-practitioner---guidance-for-doctors-and-medical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760A-F68B-422B-A2D2-60B9C3B85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48329-BE0F-49EE-B5FE-3361AC52A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4A05B-C313-45F7-B955-69766D1D06E5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3fb4b005-a1e9-415f-95e8-b72bee4e82f5"/>
    <ds:schemaRef ds:uri="http://schemas.openxmlformats.org/package/2006/metadata/core-properties"/>
    <ds:schemaRef ds:uri="6554f0f3-0605-4421-b410-d212dd1c837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CA7F1A-61B0-4774-B0F5-F52DA145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9662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Watkins</dc:creator>
  <cp:keywords/>
  <dc:description/>
  <cp:lastModifiedBy>Katherine Bailey</cp:lastModifiedBy>
  <cp:revision>2</cp:revision>
  <dcterms:created xsi:type="dcterms:W3CDTF">2023-11-14T11:47:00Z</dcterms:created>
  <dcterms:modified xsi:type="dcterms:W3CDTF">2023-11-14T11:47:00Z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