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FC2" w:rsidRDefault="00CA4FC2" w:rsidP="00CA4FC2">
      <w:pPr>
        <w:pStyle w:val="Heading1"/>
      </w:pPr>
      <w:r>
        <w:t>Annex 1</w:t>
      </w:r>
    </w:p>
    <w:p w:rsidR="00CA4FC2" w:rsidRPr="00825447" w:rsidRDefault="00CA4FC2" w:rsidP="00CA4FC2">
      <w:pPr>
        <w:rPr>
          <w:rFonts w:asciiTheme="majorHAnsi" w:hAnsiTheme="majorHAnsi"/>
        </w:rPr>
      </w:pPr>
    </w:p>
    <w:p w:rsidR="00CA4FC2" w:rsidRPr="00825447" w:rsidRDefault="00CA4FC2" w:rsidP="00CA4FC2">
      <w:pPr>
        <w:rPr>
          <w:rFonts w:asciiTheme="majorHAnsi" w:hAnsiTheme="majorHAnsi"/>
        </w:rPr>
      </w:pPr>
      <w:r w:rsidRPr="00825447">
        <w:rPr>
          <w:rFonts w:asciiTheme="majorHAnsi" w:hAnsiTheme="majorHAnsi"/>
        </w:rPr>
        <w:t>Resuscitation Equipment and drugs</w:t>
      </w:r>
    </w:p>
    <w:p w:rsidR="00CA4FC2" w:rsidRPr="00825447" w:rsidRDefault="00CA4FC2" w:rsidP="00CA4FC2">
      <w:pPr>
        <w:rPr>
          <w:rFonts w:asciiTheme="majorHAnsi" w:hAnsiTheme="majorHAnsi"/>
        </w:rPr>
      </w:pPr>
      <w:r w:rsidRPr="00825447">
        <w:rPr>
          <w:rFonts w:asciiTheme="majorHAnsi" w:hAnsiTheme="majorHAnsi"/>
        </w:rPr>
        <w:t xml:space="preserve">(From Resuscitation Council UK 2020 </w:t>
      </w:r>
      <w:hyperlink r:id="rId6" w:history="1">
        <w:r w:rsidRPr="00825447">
          <w:rPr>
            <w:rStyle w:val="Hyperlink"/>
            <w:rFonts w:asciiTheme="majorHAnsi" w:hAnsiTheme="majorHAnsi"/>
          </w:rPr>
          <w:t>https://www.resus.org.uk/library/quality-standards-cpr/acute-care-equipment-and-drug-lists</w:t>
        </w:r>
      </w:hyperlink>
      <w:r w:rsidRPr="00825447">
        <w:rPr>
          <w:rFonts w:asciiTheme="majorHAnsi" w:hAnsiTheme="majorHAnsi"/>
        </w:rPr>
        <w:t>)</w:t>
      </w:r>
    </w:p>
    <w:p w:rsidR="00825447" w:rsidRDefault="00825447" w:rsidP="00CA4FC2"/>
    <w:p w:rsidR="00825447" w:rsidRDefault="00825447" w:rsidP="00CA4FC2"/>
    <w:tbl>
      <w:tblPr>
        <w:tblW w:w="8497" w:type="dxa"/>
        <w:shd w:val="clear" w:color="auto" w:fill="FFFFFF"/>
        <w:tblCellMar>
          <w:top w:w="8" w:type="dxa"/>
          <w:left w:w="8" w:type="dxa"/>
          <w:bottom w:w="8" w:type="dxa"/>
          <w:right w:w="8" w:type="dxa"/>
        </w:tblCellMar>
        <w:tblLook w:val="04A0" w:firstRow="1" w:lastRow="0" w:firstColumn="1" w:lastColumn="0" w:noHBand="0" w:noVBand="1"/>
      </w:tblPr>
      <w:tblGrid>
        <w:gridCol w:w="4387"/>
        <w:gridCol w:w="4110"/>
      </w:tblGrid>
      <w:tr w:rsidR="00825447" w:rsidRPr="00825447" w:rsidTr="00825447">
        <w:trPr>
          <w:trHeight w:val="317"/>
          <w:tblHeader/>
        </w:trPr>
        <w:tc>
          <w:tcPr>
            <w:tcW w:w="4387" w:type="dxa"/>
            <w:tcBorders>
              <w:top w:val="single" w:sz="6" w:space="0" w:color="EA0023"/>
              <w:left w:val="single" w:sz="6" w:space="0" w:color="EA0023"/>
              <w:bottom w:val="single" w:sz="6" w:space="0" w:color="EA0023"/>
              <w:right w:val="single" w:sz="6" w:space="0" w:color="EA0023"/>
            </w:tcBorders>
            <w:shd w:val="clear" w:color="auto" w:fill="D0CECE" w:themeFill="background2" w:themeFillShade="E6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CA4FC2" w:rsidRPr="00825447" w:rsidRDefault="00CA4FC2" w:rsidP="00825447">
            <w:pPr>
              <w:spacing w:after="300"/>
              <w:jc w:val="center"/>
              <w:rPr>
                <w:rFonts w:asciiTheme="majorHAnsi" w:eastAsia="Times New Roman" w:hAnsiTheme="majorHAnsi" w:cstheme="majorHAnsi"/>
                <w:b/>
              </w:rPr>
            </w:pPr>
            <w:r w:rsidRPr="00825447">
              <w:rPr>
                <w:rFonts w:asciiTheme="majorHAnsi" w:eastAsia="Times New Roman" w:hAnsiTheme="majorHAnsi" w:cstheme="majorHAnsi"/>
                <w:b/>
              </w:rPr>
              <w:t>Item</w:t>
            </w:r>
          </w:p>
        </w:tc>
        <w:tc>
          <w:tcPr>
            <w:tcW w:w="4110" w:type="dxa"/>
            <w:tcBorders>
              <w:top w:val="single" w:sz="6" w:space="0" w:color="EA0023"/>
              <w:left w:val="single" w:sz="6" w:space="0" w:color="EA0023"/>
              <w:bottom w:val="single" w:sz="6" w:space="0" w:color="EA0023"/>
              <w:right w:val="single" w:sz="6" w:space="0" w:color="EA0023"/>
            </w:tcBorders>
            <w:shd w:val="clear" w:color="auto" w:fill="D0CECE" w:themeFill="background2" w:themeFillShade="E6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CA4FC2" w:rsidRPr="00825447" w:rsidRDefault="00CA4FC2" w:rsidP="00825447">
            <w:pPr>
              <w:spacing w:after="300"/>
              <w:jc w:val="center"/>
              <w:rPr>
                <w:rFonts w:asciiTheme="majorHAnsi" w:eastAsia="Times New Roman" w:hAnsiTheme="majorHAnsi" w:cstheme="majorHAnsi"/>
                <w:b/>
              </w:rPr>
            </w:pPr>
            <w:r w:rsidRPr="00825447">
              <w:rPr>
                <w:rFonts w:asciiTheme="majorHAnsi" w:eastAsia="Times New Roman" w:hAnsiTheme="majorHAnsi" w:cstheme="majorHAnsi"/>
                <w:b/>
              </w:rPr>
              <w:t>Comments</w:t>
            </w:r>
          </w:p>
        </w:tc>
      </w:tr>
      <w:tr w:rsidR="00CA4FC2" w:rsidRPr="00825447" w:rsidTr="00825447">
        <w:trPr>
          <w:trHeight w:val="714"/>
        </w:trPr>
        <w:tc>
          <w:tcPr>
            <w:tcW w:w="4387" w:type="dxa"/>
            <w:tcBorders>
              <w:top w:val="single" w:sz="6" w:space="0" w:color="EA0023"/>
              <w:left w:val="single" w:sz="6" w:space="0" w:color="EA0023"/>
              <w:bottom w:val="single" w:sz="6" w:space="0" w:color="EA0023"/>
              <w:right w:val="single" w:sz="6" w:space="0" w:color="EA0023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CA4FC2" w:rsidRPr="00825447" w:rsidRDefault="00CA4FC2" w:rsidP="00AF6214">
            <w:pPr>
              <w:spacing w:after="300"/>
              <w:rPr>
                <w:rFonts w:asciiTheme="majorHAnsi" w:eastAsia="Times New Roman" w:hAnsiTheme="majorHAnsi" w:cstheme="majorHAnsi"/>
                <w:color w:val="000000"/>
              </w:rPr>
            </w:pPr>
            <w:r w:rsidRPr="00825447">
              <w:rPr>
                <w:rFonts w:asciiTheme="majorHAnsi" w:eastAsia="Times New Roman" w:hAnsiTheme="majorHAnsi" w:cstheme="majorHAnsi"/>
                <w:color w:val="000000"/>
              </w:rPr>
              <w:t>Adrenaline 1mg (1 ml 1:1000)¹ </w:t>
            </w:r>
          </w:p>
        </w:tc>
        <w:tc>
          <w:tcPr>
            <w:tcW w:w="4110" w:type="dxa"/>
            <w:tcBorders>
              <w:top w:val="single" w:sz="6" w:space="0" w:color="EA0023"/>
              <w:left w:val="single" w:sz="6" w:space="0" w:color="EA0023"/>
              <w:bottom w:val="single" w:sz="6" w:space="0" w:color="EA0023"/>
              <w:right w:val="single" w:sz="6" w:space="0" w:color="EA0023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CA4FC2" w:rsidRPr="00825447" w:rsidRDefault="00CA4FC2" w:rsidP="00AF6214">
            <w:pPr>
              <w:spacing w:after="300"/>
              <w:rPr>
                <w:rFonts w:asciiTheme="majorHAnsi" w:eastAsia="Times New Roman" w:hAnsiTheme="majorHAnsi" w:cstheme="majorHAnsi"/>
                <w:color w:val="000000"/>
              </w:rPr>
            </w:pPr>
            <w:r w:rsidRPr="00825447">
              <w:rPr>
                <w:rFonts w:asciiTheme="majorHAnsi" w:eastAsia="Times New Roman" w:hAnsiTheme="majorHAnsi" w:cstheme="majorHAnsi"/>
                <w:color w:val="000000"/>
              </w:rPr>
              <w:t>First-line treatment for anaphylaxis.</w:t>
            </w:r>
            <w:r w:rsidRPr="00825447">
              <w:rPr>
                <w:rFonts w:asciiTheme="majorHAnsi" w:eastAsia="Times New Roman" w:hAnsiTheme="majorHAnsi" w:cstheme="majorHAnsi"/>
                <w:color w:val="000000"/>
              </w:rPr>
              <w:br/>
              <w:t>Can be part of an ‘anaphylaxis kit’ so that it is not mixed / confused with cardiorespiratory arrest drugs </w:t>
            </w:r>
            <w:bookmarkStart w:id="0" w:name="_GoBack"/>
            <w:bookmarkEnd w:id="0"/>
          </w:p>
        </w:tc>
      </w:tr>
      <w:tr w:rsidR="00CA4FC2" w:rsidRPr="00825447" w:rsidTr="00CA4FC2">
        <w:tc>
          <w:tcPr>
            <w:tcW w:w="4387" w:type="dxa"/>
            <w:tcBorders>
              <w:top w:val="single" w:sz="6" w:space="0" w:color="EA0023"/>
              <w:left w:val="single" w:sz="6" w:space="0" w:color="EA0023"/>
              <w:bottom w:val="single" w:sz="6" w:space="0" w:color="EA0023"/>
              <w:right w:val="single" w:sz="6" w:space="0" w:color="EA0023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 w:rsidR="00CA4FC2" w:rsidRPr="00825447" w:rsidRDefault="00CA4FC2" w:rsidP="00AF6214">
            <w:pPr>
              <w:spacing w:after="300"/>
              <w:rPr>
                <w:rFonts w:asciiTheme="majorHAnsi" w:eastAsia="Times New Roman" w:hAnsiTheme="majorHAnsi" w:cstheme="majorHAnsi"/>
                <w:color w:val="000000"/>
              </w:rPr>
            </w:pPr>
            <w:r w:rsidRPr="00825447">
              <w:rPr>
                <w:rFonts w:asciiTheme="majorHAnsi" w:eastAsia="Times New Roman" w:hAnsiTheme="majorHAnsi" w:cstheme="majorHAnsi"/>
                <w:color w:val="000000"/>
              </w:rPr>
              <w:t>Adrenaline 1mg (= 10 ml 1:10,000) prefilled syringe(s)¹ </w:t>
            </w:r>
          </w:p>
        </w:tc>
        <w:tc>
          <w:tcPr>
            <w:tcW w:w="4110" w:type="dxa"/>
            <w:tcBorders>
              <w:top w:val="single" w:sz="6" w:space="0" w:color="EA0023"/>
              <w:left w:val="single" w:sz="6" w:space="0" w:color="EA0023"/>
              <w:bottom w:val="single" w:sz="6" w:space="0" w:color="EA0023"/>
              <w:right w:val="single" w:sz="6" w:space="0" w:color="EA0023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 w:rsidR="00CA4FC2" w:rsidRPr="00825447" w:rsidRDefault="00CA4FC2" w:rsidP="00AF6214">
            <w:pPr>
              <w:spacing w:after="300"/>
              <w:rPr>
                <w:rFonts w:asciiTheme="majorHAnsi" w:eastAsia="Times New Roman" w:hAnsiTheme="majorHAnsi" w:cstheme="majorHAnsi"/>
                <w:color w:val="000000"/>
              </w:rPr>
            </w:pPr>
            <w:r w:rsidRPr="00825447">
              <w:rPr>
                <w:rFonts w:asciiTheme="majorHAnsi" w:eastAsia="Times New Roman" w:hAnsiTheme="majorHAnsi" w:cstheme="majorHAnsi"/>
                <w:color w:val="000000"/>
              </w:rPr>
              <w:t xml:space="preserve">Number of syringes depends on ease of access to further syringes if needed. </w:t>
            </w:r>
            <w:r w:rsidRPr="00825447">
              <w:rPr>
                <w:rFonts w:asciiTheme="majorHAnsi" w:hAnsiTheme="majorHAnsi" w:cstheme="majorHAnsi"/>
                <w:color w:val="000000"/>
                <w:shd w:val="clear" w:color="auto" w:fill="FFFFFF"/>
              </w:rPr>
              <w:t>1mg needed for each 4-5 min of CPR </w:t>
            </w:r>
            <w:r w:rsidRPr="00825447">
              <w:rPr>
                <w:rFonts w:asciiTheme="majorHAnsi" w:eastAsia="Times New Roman" w:hAnsiTheme="majorHAnsi" w:cstheme="majorHAnsi"/>
                <w:color w:val="000000"/>
              </w:rPr>
              <w:t> </w:t>
            </w:r>
          </w:p>
        </w:tc>
      </w:tr>
      <w:tr w:rsidR="00CA4FC2" w:rsidRPr="00825447" w:rsidTr="00CA4FC2">
        <w:tc>
          <w:tcPr>
            <w:tcW w:w="4387" w:type="dxa"/>
            <w:tcBorders>
              <w:top w:val="single" w:sz="6" w:space="0" w:color="EA0023"/>
              <w:left w:val="single" w:sz="6" w:space="0" w:color="EA0023"/>
              <w:bottom w:val="single" w:sz="6" w:space="0" w:color="EA0023"/>
              <w:right w:val="single" w:sz="6" w:space="0" w:color="EA0023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 w:rsidR="00CA4FC2" w:rsidRPr="00825447" w:rsidRDefault="00CA4FC2" w:rsidP="00AF6214">
            <w:pPr>
              <w:spacing w:after="300"/>
              <w:rPr>
                <w:rFonts w:asciiTheme="majorHAnsi" w:eastAsia="Times New Roman" w:hAnsiTheme="majorHAnsi" w:cstheme="majorHAnsi"/>
                <w:color w:val="000000"/>
              </w:rPr>
            </w:pPr>
            <w:proofErr w:type="spellStart"/>
            <w:r w:rsidRPr="00825447">
              <w:rPr>
                <w:rFonts w:asciiTheme="majorHAnsi" w:eastAsia="Times New Roman" w:hAnsiTheme="majorHAnsi" w:cstheme="majorHAnsi"/>
                <w:color w:val="000000"/>
              </w:rPr>
              <w:t>Chlorphenamine</w:t>
            </w:r>
            <w:proofErr w:type="spellEnd"/>
            <w:r w:rsidRPr="00825447">
              <w:rPr>
                <w:rFonts w:asciiTheme="majorHAnsi" w:eastAsia="Times New Roman" w:hAnsiTheme="majorHAnsi" w:cstheme="majorHAnsi"/>
                <w:color w:val="000000"/>
              </w:rPr>
              <w:t xml:space="preserve"> 10 mg x 2 </w:t>
            </w:r>
          </w:p>
        </w:tc>
        <w:tc>
          <w:tcPr>
            <w:tcW w:w="4110" w:type="dxa"/>
            <w:tcBorders>
              <w:top w:val="single" w:sz="6" w:space="0" w:color="EA0023"/>
              <w:left w:val="single" w:sz="6" w:space="0" w:color="EA0023"/>
              <w:bottom w:val="single" w:sz="6" w:space="0" w:color="EA0023"/>
              <w:right w:val="single" w:sz="6" w:space="0" w:color="EA0023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 w:rsidR="00CA4FC2" w:rsidRPr="00825447" w:rsidRDefault="00CA4FC2" w:rsidP="00AF6214">
            <w:pPr>
              <w:spacing w:after="300"/>
              <w:rPr>
                <w:rFonts w:asciiTheme="majorHAnsi" w:eastAsia="Times New Roman" w:hAnsiTheme="majorHAnsi" w:cstheme="majorHAnsi"/>
                <w:color w:val="000000"/>
              </w:rPr>
            </w:pPr>
            <w:r w:rsidRPr="00825447">
              <w:rPr>
                <w:rFonts w:asciiTheme="majorHAnsi" w:eastAsia="Times New Roman" w:hAnsiTheme="majorHAnsi" w:cstheme="majorHAnsi"/>
                <w:color w:val="000000"/>
              </w:rPr>
              <w:t>Second-line treatment for anaphylaxis, can also be given intramuscularly </w:t>
            </w:r>
          </w:p>
        </w:tc>
      </w:tr>
      <w:tr w:rsidR="00CA4FC2" w:rsidRPr="00825447" w:rsidTr="00CA4FC2">
        <w:tc>
          <w:tcPr>
            <w:tcW w:w="4387" w:type="dxa"/>
            <w:tcBorders>
              <w:top w:val="single" w:sz="6" w:space="0" w:color="EA0023"/>
              <w:left w:val="single" w:sz="6" w:space="0" w:color="EA0023"/>
              <w:bottom w:val="single" w:sz="6" w:space="0" w:color="EA0023"/>
              <w:right w:val="single" w:sz="6" w:space="0" w:color="EA0023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 w:rsidR="00CA4FC2" w:rsidRPr="00825447" w:rsidRDefault="00CA4FC2" w:rsidP="00AF6214">
            <w:pPr>
              <w:spacing w:after="300"/>
              <w:rPr>
                <w:rFonts w:asciiTheme="majorHAnsi" w:eastAsia="Times New Roman" w:hAnsiTheme="majorHAnsi" w:cstheme="majorHAnsi"/>
                <w:color w:val="000000"/>
              </w:rPr>
            </w:pPr>
            <w:r w:rsidRPr="00825447">
              <w:rPr>
                <w:rFonts w:asciiTheme="majorHAnsi" w:eastAsia="Times New Roman" w:hAnsiTheme="majorHAnsi" w:cstheme="majorHAnsi"/>
                <w:color w:val="000000"/>
              </w:rPr>
              <w:t>Hydrocortisone 100 mg x 2 </w:t>
            </w:r>
          </w:p>
        </w:tc>
        <w:tc>
          <w:tcPr>
            <w:tcW w:w="4110" w:type="dxa"/>
            <w:tcBorders>
              <w:top w:val="single" w:sz="6" w:space="0" w:color="EA0023"/>
              <w:left w:val="single" w:sz="6" w:space="0" w:color="EA0023"/>
              <w:bottom w:val="single" w:sz="6" w:space="0" w:color="EA0023"/>
              <w:right w:val="single" w:sz="6" w:space="0" w:color="EA0023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 w:rsidR="00CA4FC2" w:rsidRPr="00825447" w:rsidRDefault="00CA4FC2" w:rsidP="00AF6214">
            <w:pPr>
              <w:spacing w:after="300"/>
              <w:rPr>
                <w:rFonts w:asciiTheme="majorHAnsi" w:eastAsia="Times New Roman" w:hAnsiTheme="majorHAnsi" w:cstheme="majorHAnsi"/>
                <w:color w:val="000000"/>
              </w:rPr>
            </w:pPr>
            <w:r w:rsidRPr="00825447">
              <w:rPr>
                <w:rFonts w:asciiTheme="majorHAnsi" w:eastAsia="Times New Roman" w:hAnsiTheme="majorHAnsi" w:cstheme="majorHAnsi"/>
                <w:color w:val="000000"/>
              </w:rPr>
              <w:t>Second-line treatment for anaphylaxis, can also be given intramuscularly  </w:t>
            </w:r>
          </w:p>
        </w:tc>
      </w:tr>
      <w:tr w:rsidR="00CA4FC2" w:rsidRPr="00825447" w:rsidTr="00CA4FC2">
        <w:tc>
          <w:tcPr>
            <w:tcW w:w="4387" w:type="dxa"/>
            <w:tcBorders>
              <w:top w:val="single" w:sz="6" w:space="0" w:color="EA0023"/>
              <w:left w:val="single" w:sz="6" w:space="0" w:color="EA0023"/>
              <w:bottom w:val="single" w:sz="6" w:space="0" w:color="EA0023"/>
              <w:right w:val="single" w:sz="6" w:space="0" w:color="EA0023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CA4FC2" w:rsidRPr="00825447" w:rsidRDefault="00CA4FC2" w:rsidP="00AF6214">
            <w:pPr>
              <w:spacing w:after="300"/>
              <w:rPr>
                <w:rFonts w:asciiTheme="majorHAnsi" w:eastAsia="Times New Roman" w:hAnsiTheme="majorHAnsi" w:cstheme="majorHAnsi"/>
                <w:color w:val="000000"/>
              </w:rPr>
            </w:pPr>
            <w:r w:rsidRPr="00825447">
              <w:rPr>
                <w:rFonts w:asciiTheme="majorHAnsi" w:eastAsia="Times New Roman" w:hAnsiTheme="majorHAnsi" w:cstheme="majorHAnsi"/>
                <w:color w:val="000000"/>
              </w:rPr>
              <w:t>Glucose for intravenous use </w:t>
            </w:r>
          </w:p>
        </w:tc>
        <w:tc>
          <w:tcPr>
            <w:tcW w:w="4110" w:type="dxa"/>
            <w:tcBorders>
              <w:top w:val="single" w:sz="6" w:space="0" w:color="EA0023"/>
              <w:left w:val="single" w:sz="6" w:space="0" w:color="EA0023"/>
              <w:bottom w:val="single" w:sz="6" w:space="0" w:color="EA0023"/>
              <w:right w:val="single" w:sz="6" w:space="0" w:color="EA0023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CA4FC2" w:rsidRPr="00825447" w:rsidRDefault="00CA4FC2" w:rsidP="00AF6214">
            <w:pPr>
              <w:spacing w:after="300"/>
              <w:rPr>
                <w:rFonts w:asciiTheme="majorHAnsi" w:eastAsia="Times New Roman" w:hAnsiTheme="majorHAnsi" w:cstheme="majorHAnsi"/>
                <w:color w:val="000000"/>
              </w:rPr>
            </w:pPr>
            <w:r w:rsidRPr="00825447">
              <w:rPr>
                <w:rFonts w:asciiTheme="majorHAnsi" w:eastAsia="Times New Roman" w:hAnsiTheme="majorHAnsi" w:cstheme="majorHAnsi"/>
                <w:color w:val="000000"/>
              </w:rPr>
              <w:t>Volume and concentration according to local policy </w:t>
            </w:r>
          </w:p>
        </w:tc>
      </w:tr>
      <w:tr w:rsidR="00CA4FC2" w:rsidRPr="00825447" w:rsidTr="00CA4FC2">
        <w:tc>
          <w:tcPr>
            <w:tcW w:w="4387" w:type="dxa"/>
            <w:tcBorders>
              <w:top w:val="single" w:sz="6" w:space="0" w:color="EA0023"/>
              <w:left w:val="single" w:sz="6" w:space="0" w:color="EA0023"/>
              <w:bottom w:val="single" w:sz="6" w:space="0" w:color="EA0023"/>
              <w:right w:val="single" w:sz="6" w:space="0" w:color="EA0023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CA4FC2" w:rsidRPr="00825447" w:rsidRDefault="00CA4FC2" w:rsidP="00AF6214">
            <w:pPr>
              <w:spacing w:after="300"/>
              <w:rPr>
                <w:rFonts w:asciiTheme="majorHAnsi" w:eastAsia="Times New Roman" w:hAnsiTheme="majorHAnsi" w:cstheme="majorHAnsi"/>
                <w:color w:val="000000"/>
              </w:rPr>
            </w:pPr>
            <w:r w:rsidRPr="00825447">
              <w:rPr>
                <w:rFonts w:asciiTheme="majorHAnsi" w:eastAsia="Times New Roman" w:hAnsiTheme="majorHAnsi" w:cstheme="majorHAnsi"/>
                <w:color w:val="000000"/>
              </w:rPr>
              <w:t>Pocket mask with oxygen port - paediatric and adult </w:t>
            </w:r>
          </w:p>
        </w:tc>
        <w:tc>
          <w:tcPr>
            <w:tcW w:w="4110" w:type="dxa"/>
            <w:tcBorders>
              <w:top w:val="single" w:sz="6" w:space="0" w:color="EA0023"/>
              <w:left w:val="single" w:sz="6" w:space="0" w:color="EA0023"/>
              <w:bottom w:val="single" w:sz="6" w:space="0" w:color="EA0023"/>
              <w:right w:val="single" w:sz="6" w:space="0" w:color="EA0023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CA4FC2" w:rsidRPr="00825447" w:rsidRDefault="00CA4FC2" w:rsidP="00AF6214">
            <w:pPr>
              <w:spacing w:after="300"/>
              <w:rPr>
                <w:rFonts w:asciiTheme="majorHAnsi" w:eastAsia="Times New Roman" w:hAnsiTheme="majorHAnsi" w:cstheme="majorHAnsi"/>
                <w:color w:val="000000"/>
              </w:rPr>
            </w:pPr>
            <w:r w:rsidRPr="00825447">
              <w:rPr>
                <w:rFonts w:asciiTheme="majorHAnsi" w:eastAsia="Times New Roman" w:hAnsiTheme="majorHAnsi" w:cstheme="majorHAnsi"/>
                <w:color w:val="000000"/>
              </w:rPr>
              <w:t>According to local policy</w:t>
            </w:r>
          </w:p>
        </w:tc>
      </w:tr>
      <w:tr w:rsidR="00CA4FC2" w:rsidRPr="00825447" w:rsidTr="00CA4FC2">
        <w:tc>
          <w:tcPr>
            <w:tcW w:w="4387" w:type="dxa"/>
            <w:tcBorders>
              <w:top w:val="single" w:sz="6" w:space="0" w:color="EA0023"/>
              <w:left w:val="single" w:sz="6" w:space="0" w:color="EA0023"/>
              <w:bottom w:val="single" w:sz="6" w:space="0" w:color="EA0023"/>
              <w:right w:val="single" w:sz="6" w:space="0" w:color="EA0023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CA4FC2" w:rsidRPr="00825447" w:rsidRDefault="00CA4FC2" w:rsidP="00AF6214">
            <w:pPr>
              <w:spacing w:after="300"/>
              <w:rPr>
                <w:rFonts w:asciiTheme="majorHAnsi" w:eastAsia="Times New Roman" w:hAnsiTheme="majorHAnsi" w:cstheme="majorHAnsi"/>
                <w:color w:val="000000"/>
              </w:rPr>
            </w:pPr>
            <w:r w:rsidRPr="00825447">
              <w:rPr>
                <w:rFonts w:asciiTheme="majorHAnsi" w:eastAsia="Times New Roman" w:hAnsiTheme="majorHAnsi" w:cstheme="majorHAnsi"/>
                <w:color w:val="000000"/>
              </w:rPr>
              <w:lastRenderedPageBreak/>
              <w:t>Oxygen mask with reservoir - paediatric and adult </w:t>
            </w:r>
          </w:p>
        </w:tc>
        <w:tc>
          <w:tcPr>
            <w:tcW w:w="4110" w:type="dxa"/>
            <w:tcBorders>
              <w:top w:val="single" w:sz="6" w:space="0" w:color="EA0023"/>
              <w:left w:val="single" w:sz="6" w:space="0" w:color="EA0023"/>
              <w:bottom w:val="single" w:sz="6" w:space="0" w:color="EA0023"/>
              <w:right w:val="single" w:sz="6" w:space="0" w:color="EA0023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CA4FC2" w:rsidRPr="00825447" w:rsidRDefault="00CA4FC2" w:rsidP="00AF6214">
            <w:pPr>
              <w:spacing w:after="300"/>
              <w:rPr>
                <w:rFonts w:asciiTheme="majorHAnsi" w:eastAsia="Times New Roman" w:hAnsiTheme="majorHAnsi" w:cstheme="majorHAnsi"/>
                <w:color w:val="000000"/>
              </w:rPr>
            </w:pPr>
            <w:r w:rsidRPr="00825447">
              <w:rPr>
                <w:rFonts w:asciiTheme="majorHAnsi" w:eastAsia="Times New Roman" w:hAnsiTheme="majorHAnsi" w:cstheme="majorHAnsi"/>
                <w:color w:val="000000"/>
              </w:rPr>
              <w:t> </w:t>
            </w:r>
          </w:p>
        </w:tc>
      </w:tr>
      <w:tr w:rsidR="00CA4FC2" w:rsidRPr="00825447" w:rsidTr="00CA4FC2">
        <w:tc>
          <w:tcPr>
            <w:tcW w:w="4387" w:type="dxa"/>
            <w:tcBorders>
              <w:top w:val="single" w:sz="6" w:space="0" w:color="EA0023"/>
              <w:left w:val="single" w:sz="6" w:space="0" w:color="EA0023"/>
              <w:bottom w:val="single" w:sz="6" w:space="0" w:color="EA0023"/>
              <w:right w:val="single" w:sz="6" w:space="0" w:color="EA0023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CA4FC2" w:rsidRPr="00825447" w:rsidRDefault="00825447" w:rsidP="00AF6214">
            <w:pPr>
              <w:spacing w:after="300"/>
              <w:rPr>
                <w:rFonts w:asciiTheme="majorHAnsi" w:eastAsia="Times New Roman" w:hAnsiTheme="majorHAnsi" w:cstheme="majorHAnsi"/>
                <w:color w:val="000000"/>
              </w:rPr>
            </w:pPr>
            <w:r w:rsidRPr="00825447">
              <w:br w:type="page"/>
            </w:r>
            <w:r w:rsidR="00CA4FC2" w:rsidRPr="00825447">
              <w:rPr>
                <w:rFonts w:asciiTheme="majorHAnsi" w:eastAsia="Times New Roman" w:hAnsiTheme="majorHAnsi" w:cstheme="majorHAnsi"/>
                <w:color w:val="000000"/>
              </w:rPr>
              <w:t>Self-inflating bag with reservoir - paediatric and adult </w:t>
            </w:r>
          </w:p>
        </w:tc>
        <w:tc>
          <w:tcPr>
            <w:tcW w:w="4110" w:type="dxa"/>
            <w:tcBorders>
              <w:top w:val="single" w:sz="6" w:space="0" w:color="EA0023"/>
              <w:left w:val="single" w:sz="6" w:space="0" w:color="EA0023"/>
              <w:bottom w:val="single" w:sz="6" w:space="0" w:color="EA0023"/>
              <w:right w:val="single" w:sz="6" w:space="0" w:color="EA0023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CA4FC2" w:rsidRPr="00825447" w:rsidRDefault="00CA4FC2" w:rsidP="00AF6214">
            <w:pPr>
              <w:spacing w:after="300"/>
              <w:rPr>
                <w:rFonts w:asciiTheme="majorHAnsi" w:eastAsia="Times New Roman" w:hAnsiTheme="majorHAnsi" w:cstheme="majorHAnsi"/>
                <w:color w:val="000000"/>
              </w:rPr>
            </w:pPr>
            <w:r w:rsidRPr="00825447">
              <w:rPr>
                <w:rFonts w:asciiTheme="majorHAnsi" w:eastAsia="Times New Roman" w:hAnsiTheme="majorHAnsi" w:cstheme="majorHAnsi"/>
                <w:color w:val="000000"/>
              </w:rPr>
              <w:t> </w:t>
            </w:r>
          </w:p>
        </w:tc>
      </w:tr>
      <w:tr w:rsidR="00CA4FC2" w:rsidRPr="00825447" w:rsidTr="00CA4FC2">
        <w:tc>
          <w:tcPr>
            <w:tcW w:w="4387" w:type="dxa"/>
            <w:tcBorders>
              <w:top w:val="single" w:sz="6" w:space="0" w:color="EA0023"/>
              <w:left w:val="single" w:sz="6" w:space="0" w:color="EA0023"/>
              <w:bottom w:val="single" w:sz="6" w:space="0" w:color="EA0023"/>
              <w:right w:val="single" w:sz="6" w:space="0" w:color="EA0023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CA4FC2" w:rsidRPr="00825447" w:rsidRDefault="00CA4FC2" w:rsidP="00AF6214">
            <w:pPr>
              <w:spacing w:after="300"/>
              <w:rPr>
                <w:rFonts w:asciiTheme="majorHAnsi" w:eastAsia="Times New Roman" w:hAnsiTheme="majorHAnsi" w:cstheme="majorHAnsi"/>
                <w:color w:val="000000"/>
              </w:rPr>
            </w:pPr>
            <w:r w:rsidRPr="00825447">
              <w:rPr>
                <w:rFonts w:asciiTheme="majorHAnsi" w:eastAsia="Times New Roman" w:hAnsiTheme="majorHAnsi" w:cstheme="majorHAnsi"/>
                <w:color w:val="000000"/>
              </w:rPr>
              <w:t>Clear face masks, size 00, 0, 1, 2, 3, 4, 5 </w:t>
            </w:r>
          </w:p>
        </w:tc>
        <w:tc>
          <w:tcPr>
            <w:tcW w:w="4110" w:type="dxa"/>
            <w:tcBorders>
              <w:top w:val="single" w:sz="6" w:space="0" w:color="EA0023"/>
              <w:left w:val="single" w:sz="6" w:space="0" w:color="EA0023"/>
              <w:bottom w:val="single" w:sz="6" w:space="0" w:color="EA0023"/>
              <w:right w:val="single" w:sz="6" w:space="0" w:color="EA0023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CA4FC2" w:rsidRPr="00825447" w:rsidRDefault="00CA4FC2" w:rsidP="00AF6214">
            <w:pPr>
              <w:spacing w:after="300"/>
              <w:rPr>
                <w:rFonts w:asciiTheme="majorHAnsi" w:eastAsia="Times New Roman" w:hAnsiTheme="majorHAnsi" w:cstheme="majorHAnsi"/>
                <w:color w:val="000000"/>
              </w:rPr>
            </w:pPr>
            <w:r w:rsidRPr="00825447">
              <w:rPr>
                <w:rFonts w:asciiTheme="majorHAnsi" w:eastAsia="Times New Roman" w:hAnsiTheme="majorHAnsi" w:cstheme="majorHAnsi"/>
                <w:color w:val="000000"/>
              </w:rPr>
              <w:t> </w:t>
            </w:r>
          </w:p>
        </w:tc>
      </w:tr>
      <w:tr w:rsidR="00CA4FC2" w:rsidRPr="00825447" w:rsidTr="00CA4FC2">
        <w:tc>
          <w:tcPr>
            <w:tcW w:w="4387" w:type="dxa"/>
            <w:tcBorders>
              <w:top w:val="single" w:sz="6" w:space="0" w:color="EA0023"/>
              <w:left w:val="single" w:sz="6" w:space="0" w:color="EA0023"/>
              <w:bottom w:val="single" w:sz="6" w:space="0" w:color="EA0023"/>
              <w:right w:val="single" w:sz="6" w:space="0" w:color="EA0023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CA4FC2" w:rsidRPr="00825447" w:rsidRDefault="00CA4FC2" w:rsidP="00AF6214">
            <w:pPr>
              <w:spacing w:after="300"/>
              <w:rPr>
                <w:rFonts w:asciiTheme="majorHAnsi" w:eastAsia="Times New Roman" w:hAnsiTheme="majorHAnsi" w:cstheme="majorHAnsi"/>
                <w:color w:val="000000"/>
              </w:rPr>
            </w:pPr>
            <w:r w:rsidRPr="00825447">
              <w:rPr>
                <w:rFonts w:asciiTheme="majorHAnsi" w:eastAsia="Times New Roman" w:hAnsiTheme="majorHAnsi" w:cstheme="majorHAnsi"/>
                <w:color w:val="000000"/>
              </w:rPr>
              <w:t>Oropharyngeal airways, sizes 00, 0, 1, 2, 3, 4 </w:t>
            </w:r>
          </w:p>
        </w:tc>
        <w:tc>
          <w:tcPr>
            <w:tcW w:w="4110" w:type="dxa"/>
            <w:tcBorders>
              <w:top w:val="single" w:sz="6" w:space="0" w:color="EA0023"/>
              <w:left w:val="single" w:sz="6" w:space="0" w:color="EA0023"/>
              <w:bottom w:val="single" w:sz="6" w:space="0" w:color="EA0023"/>
              <w:right w:val="single" w:sz="6" w:space="0" w:color="EA0023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CA4FC2" w:rsidRPr="00825447" w:rsidRDefault="00CA4FC2" w:rsidP="00AF6214">
            <w:pPr>
              <w:spacing w:after="300"/>
              <w:rPr>
                <w:rFonts w:asciiTheme="majorHAnsi" w:eastAsia="Times New Roman" w:hAnsiTheme="majorHAnsi" w:cstheme="majorHAnsi"/>
                <w:color w:val="000000"/>
              </w:rPr>
            </w:pPr>
            <w:r w:rsidRPr="00825447">
              <w:rPr>
                <w:rFonts w:asciiTheme="majorHAnsi" w:eastAsia="Times New Roman" w:hAnsiTheme="majorHAnsi" w:cstheme="majorHAnsi"/>
                <w:color w:val="000000"/>
              </w:rPr>
              <w:t> </w:t>
            </w:r>
          </w:p>
        </w:tc>
      </w:tr>
      <w:tr w:rsidR="00CA4FC2" w:rsidRPr="00825447" w:rsidTr="00CA4FC2">
        <w:tc>
          <w:tcPr>
            <w:tcW w:w="4387" w:type="dxa"/>
            <w:tcBorders>
              <w:top w:val="single" w:sz="6" w:space="0" w:color="EA0023"/>
              <w:left w:val="single" w:sz="6" w:space="0" w:color="EA0023"/>
              <w:bottom w:val="single" w:sz="6" w:space="0" w:color="EA0023"/>
              <w:right w:val="single" w:sz="6" w:space="0" w:color="EA0023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CA4FC2" w:rsidRPr="00825447" w:rsidRDefault="00CA4FC2" w:rsidP="00AF6214">
            <w:pPr>
              <w:spacing w:after="300"/>
              <w:rPr>
                <w:rFonts w:asciiTheme="majorHAnsi" w:eastAsia="Times New Roman" w:hAnsiTheme="majorHAnsi" w:cstheme="majorHAnsi"/>
                <w:color w:val="000000"/>
              </w:rPr>
            </w:pPr>
            <w:r w:rsidRPr="00825447">
              <w:rPr>
                <w:rFonts w:asciiTheme="majorHAnsi" w:eastAsia="Times New Roman" w:hAnsiTheme="majorHAnsi" w:cstheme="majorHAnsi"/>
                <w:color w:val="000000"/>
              </w:rPr>
              <w:t>Nasopharyngeal airways, sizes 4.0, 4.5, 5.0, 5.5, 6.0, 7.0 (and lubrication) </w:t>
            </w:r>
          </w:p>
        </w:tc>
        <w:tc>
          <w:tcPr>
            <w:tcW w:w="4110" w:type="dxa"/>
            <w:tcBorders>
              <w:top w:val="single" w:sz="6" w:space="0" w:color="EA0023"/>
              <w:left w:val="single" w:sz="6" w:space="0" w:color="EA0023"/>
              <w:bottom w:val="single" w:sz="6" w:space="0" w:color="EA0023"/>
              <w:right w:val="single" w:sz="6" w:space="0" w:color="EA0023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CA4FC2" w:rsidRPr="00825447" w:rsidRDefault="00CA4FC2" w:rsidP="00AF6214">
            <w:pPr>
              <w:spacing w:after="300"/>
              <w:rPr>
                <w:rFonts w:asciiTheme="majorHAnsi" w:eastAsia="Times New Roman" w:hAnsiTheme="majorHAnsi" w:cstheme="majorHAnsi"/>
                <w:color w:val="000000"/>
              </w:rPr>
            </w:pPr>
            <w:proofErr w:type="spellStart"/>
            <w:r w:rsidRPr="00825447">
              <w:rPr>
                <w:rFonts w:asciiTheme="majorHAnsi" w:eastAsia="Times New Roman" w:hAnsiTheme="majorHAnsi" w:cstheme="majorHAnsi"/>
                <w:color w:val="000000"/>
              </w:rPr>
              <w:t>Uncuffed</w:t>
            </w:r>
            <w:proofErr w:type="spellEnd"/>
            <w:r w:rsidRPr="00825447">
              <w:rPr>
                <w:rFonts w:asciiTheme="majorHAnsi" w:eastAsia="Times New Roman" w:hAnsiTheme="majorHAnsi" w:cstheme="majorHAnsi"/>
                <w:color w:val="000000"/>
              </w:rPr>
              <w:t xml:space="preserve"> tracheal tubes of appropriate length may be used as an alternative according to local policy </w:t>
            </w:r>
          </w:p>
        </w:tc>
      </w:tr>
      <w:tr w:rsidR="00CA4FC2" w:rsidRPr="00825447" w:rsidTr="00CA4FC2">
        <w:tc>
          <w:tcPr>
            <w:tcW w:w="4387" w:type="dxa"/>
            <w:tcBorders>
              <w:top w:val="single" w:sz="6" w:space="0" w:color="EA0023"/>
              <w:left w:val="single" w:sz="6" w:space="0" w:color="EA0023"/>
              <w:bottom w:val="single" w:sz="6" w:space="0" w:color="EA0023"/>
              <w:right w:val="single" w:sz="6" w:space="0" w:color="EA0023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CA4FC2" w:rsidRPr="00825447" w:rsidRDefault="00CA4FC2" w:rsidP="00AF6214">
            <w:pPr>
              <w:spacing w:after="300"/>
              <w:rPr>
                <w:rFonts w:asciiTheme="majorHAnsi" w:eastAsia="Times New Roman" w:hAnsiTheme="majorHAnsi" w:cstheme="majorHAnsi"/>
                <w:color w:val="000000"/>
              </w:rPr>
            </w:pPr>
            <w:r w:rsidRPr="00825447">
              <w:rPr>
                <w:rFonts w:asciiTheme="majorHAnsi" w:eastAsia="Times New Roman" w:hAnsiTheme="majorHAnsi" w:cstheme="majorHAnsi"/>
                <w:color w:val="000000"/>
              </w:rPr>
              <w:t xml:space="preserve">Portable suction (battery or manual) with </w:t>
            </w:r>
            <w:proofErr w:type="spellStart"/>
            <w:r w:rsidRPr="00825447">
              <w:rPr>
                <w:rFonts w:asciiTheme="majorHAnsi" w:eastAsia="Times New Roman" w:hAnsiTheme="majorHAnsi" w:cstheme="majorHAnsi"/>
                <w:color w:val="000000"/>
              </w:rPr>
              <w:t>Yankauer</w:t>
            </w:r>
            <w:proofErr w:type="spellEnd"/>
            <w:r w:rsidRPr="00825447">
              <w:rPr>
                <w:rFonts w:asciiTheme="majorHAnsi" w:eastAsia="Times New Roman" w:hAnsiTheme="majorHAnsi" w:cstheme="majorHAnsi"/>
                <w:color w:val="000000"/>
              </w:rPr>
              <w:t xml:space="preserve"> sucker (paediatric and adult) and soft suction catheters, sizes 5, 6, 8, 10, 12, 14 </w:t>
            </w:r>
          </w:p>
        </w:tc>
        <w:tc>
          <w:tcPr>
            <w:tcW w:w="4110" w:type="dxa"/>
            <w:tcBorders>
              <w:top w:val="single" w:sz="6" w:space="0" w:color="EA0023"/>
              <w:left w:val="single" w:sz="6" w:space="0" w:color="EA0023"/>
              <w:bottom w:val="single" w:sz="6" w:space="0" w:color="EA0023"/>
              <w:right w:val="single" w:sz="6" w:space="0" w:color="EA0023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CA4FC2" w:rsidRPr="00825447" w:rsidRDefault="00CA4FC2" w:rsidP="00AF6214">
            <w:pPr>
              <w:spacing w:after="300"/>
              <w:rPr>
                <w:rFonts w:asciiTheme="majorHAnsi" w:eastAsia="Times New Roman" w:hAnsiTheme="majorHAnsi" w:cstheme="majorHAnsi"/>
                <w:color w:val="000000"/>
              </w:rPr>
            </w:pPr>
            <w:r w:rsidRPr="00825447">
              <w:rPr>
                <w:rFonts w:asciiTheme="majorHAnsi" w:eastAsia="Times New Roman" w:hAnsiTheme="majorHAnsi" w:cstheme="majorHAnsi"/>
                <w:color w:val="000000"/>
              </w:rPr>
              <w:t> </w:t>
            </w:r>
          </w:p>
        </w:tc>
      </w:tr>
      <w:tr w:rsidR="00CA4FC2" w:rsidRPr="00825447" w:rsidTr="00CA4FC2">
        <w:tc>
          <w:tcPr>
            <w:tcW w:w="4387" w:type="dxa"/>
            <w:tcBorders>
              <w:top w:val="single" w:sz="6" w:space="0" w:color="EA0023"/>
              <w:left w:val="single" w:sz="6" w:space="0" w:color="EA0023"/>
              <w:bottom w:val="single" w:sz="6" w:space="0" w:color="EA0023"/>
              <w:right w:val="single" w:sz="6" w:space="0" w:color="EA0023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CA4FC2" w:rsidRPr="00825447" w:rsidRDefault="00CA4FC2" w:rsidP="00AF6214">
            <w:pPr>
              <w:spacing w:after="300"/>
              <w:rPr>
                <w:rFonts w:asciiTheme="majorHAnsi" w:eastAsia="Times New Roman" w:hAnsiTheme="majorHAnsi" w:cstheme="majorHAnsi"/>
                <w:color w:val="000000"/>
              </w:rPr>
            </w:pPr>
            <w:r w:rsidRPr="00825447">
              <w:rPr>
                <w:rFonts w:asciiTheme="majorHAnsi" w:eastAsia="Times New Roman" w:hAnsiTheme="majorHAnsi" w:cstheme="majorHAnsi"/>
                <w:color w:val="000000"/>
              </w:rPr>
              <w:t>Oxygen cylinder (with key if necessary) </w:t>
            </w:r>
          </w:p>
        </w:tc>
        <w:tc>
          <w:tcPr>
            <w:tcW w:w="4110" w:type="dxa"/>
            <w:tcBorders>
              <w:top w:val="single" w:sz="6" w:space="0" w:color="EA0023"/>
              <w:left w:val="single" w:sz="6" w:space="0" w:color="EA0023"/>
              <w:bottom w:val="single" w:sz="6" w:space="0" w:color="EA0023"/>
              <w:right w:val="single" w:sz="6" w:space="0" w:color="EA0023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CA4FC2" w:rsidRPr="00825447" w:rsidRDefault="00CA4FC2" w:rsidP="00AF6214">
            <w:pPr>
              <w:spacing w:after="300"/>
              <w:rPr>
                <w:rFonts w:asciiTheme="majorHAnsi" w:eastAsia="Times New Roman" w:hAnsiTheme="majorHAnsi" w:cstheme="majorHAnsi"/>
                <w:color w:val="000000"/>
              </w:rPr>
            </w:pPr>
            <w:r w:rsidRPr="00825447">
              <w:rPr>
                <w:rFonts w:asciiTheme="majorHAnsi" w:eastAsia="Times New Roman" w:hAnsiTheme="majorHAnsi" w:cstheme="majorHAnsi"/>
                <w:color w:val="000000"/>
              </w:rPr>
              <w:t> </w:t>
            </w:r>
          </w:p>
        </w:tc>
      </w:tr>
      <w:tr w:rsidR="00CA4FC2" w:rsidRPr="00825447" w:rsidTr="00CA4FC2">
        <w:tc>
          <w:tcPr>
            <w:tcW w:w="4387" w:type="dxa"/>
            <w:tcBorders>
              <w:top w:val="single" w:sz="6" w:space="0" w:color="EA0023"/>
              <w:left w:val="single" w:sz="6" w:space="0" w:color="EA0023"/>
              <w:bottom w:val="single" w:sz="6" w:space="0" w:color="EA0023"/>
              <w:right w:val="single" w:sz="6" w:space="0" w:color="EA0023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CA4FC2" w:rsidRPr="00825447" w:rsidRDefault="00CA4FC2" w:rsidP="00AF6214">
            <w:pPr>
              <w:spacing w:after="300"/>
              <w:rPr>
                <w:rFonts w:asciiTheme="majorHAnsi" w:eastAsia="Times New Roman" w:hAnsiTheme="majorHAnsi" w:cstheme="majorHAnsi"/>
                <w:color w:val="000000"/>
              </w:rPr>
            </w:pPr>
            <w:r w:rsidRPr="00825447">
              <w:rPr>
                <w:rFonts w:asciiTheme="majorHAnsi" w:eastAsia="Times New Roman" w:hAnsiTheme="majorHAnsi" w:cstheme="majorHAnsi"/>
                <w:color w:val="000000"/>
              </w:rPr>
              <w:t>Oxygen tubing</w:t>
            </w:r>
          </w:p>
        </w:tc>
        <w:tc>
          <w:tcPr>
            <w:tcW w:w="4110" w:type="dxa"/>
            <w:tcBorders>
              <w:top w:val="single" w:sz="6" w:space="0" w:color="EA0023"/>
              <w:left w:val="single" w:sz="6" w:space="0" w:color="EA0023"/>
              <w:bottom w:val="single" w:sz="6" w:space="0" w:color="EA0023"/>
              <w:right w:val="single" w:sz="6" w:space="0" w:color="EA0023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CA4FC2" w:rsidRPr="00825447" w:rsidRDefault="00CA4FC2" w:rsidP="00AF6214">
            <w:pPr>
              <w:spacing w:after="300"/>
              <w:rPr>
                <w:rFonts w:asciiTheme="majorHAnsi" w:eastAsia="Times New Roman" w:hAnsiTheme="majorHAnsi" w:cstheme="majorHAnsi"/>
                <w:color w:val="000000"/>
              </w:rPr>
            </w:pPr>
            <w:r w:rsidRPr="00825447">
              <w:rPr>
                <w:rFonts w:asciiTheme="majorHAnsi" w:eastAsia="Times New Roman" w:hAnsiTheme="majorHAnsi" w:cstheme="majorHAnsi"/>
                <w:color w:val="000000"/>
              </w:rPr>
              <w:t> </w:t>
            </w:r>
          </w:p>
        </w:tc>
      </w:tr>
      <w:tr w:rsidR="00CA4FC2" w:rsidRPr="00825447" w:rsidTr="00CA4FC2">
        <w:tc>
          <w:tcPr>
            <w:tcW w:w="4387" w:type="dxa"/>
            <w:tcBorders>
              <w:top w:val="single" w:sz="6" w:space="0" w:color="EA0023"/>
              <w:left w:val="single" w:sz="6" w:space="0" w:color="EA0023"/>
              <w:bottom w:val="single" w:sz="6" w:space="0" w:color="EA0023"/>
              <w:right w:val="single" w:sz="6" w:space="0" w:color="EA0023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CA4FC2" w:rsidRPr="00825447" w:rsidRDefault="00CA4FC2" w:rsidP="00AF6214">
            <w:pPr>
              <w:spacing w:after="300"/>
              <w:rPr>
                <w:rFonts w:asciiTheme="majorHAnsi" w:eastAsia="Times New Roman" w:hAnsiTheme="majorHAnsi" w:cstheme="majorHAnsi"/>
                <w:color w:val="000000"/>
              </w:rPr>
            </w:pPr>
            <w:r w:rsidRPr="00825447">
              <w:rPr>
                <w:rFonts w:asciiTheme="majorHAnsi" w:eastAsia="Times New Roman" w:hAnsiTheme="majorHAnsi" w:cstheme="majorHAnsi"/>
                <w:color w:val="000000"/>
              </w:rPr>
              <w:t>Magill forceps (adult and paediatric sizes) </w:t>
            </w:r>
          </w:p>
        </w:tc>
        <w:tc>
          <w:tcPr>
            <w:tcW w:w="4110" w:type="dxa"/>
            <w:tcBorders>
              <w:top w:val="single" w:sz="6" w:space="0" w:color="EA0023"/>
              <w:left w:val="single" w:sz="6" w:space="0" w:color="EA0023"/>
              <w:bottom w:val="single" w:sz="6" w:space="0" w:color="EA0023"/>
              <w:right w:val="single" w:sz="6" w:space="0" w:color="EA0023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CA4FC2" w:rsidRPr="00825447" w:rsidRDefault="00CA4FC2" w:rsidP="00AF6214">
            <w:pPr>
              <w:spacing w:after="300"/>
              <w:rPr>
                <w:rFonts w:asciiTheme="majorHAnsi" w:eastAsia="Times New Roman" w:hAnsiTheme="majorHAnsi" w:cstheme="majorHAnsi"/>
                <w:color w:val="000000"/>
              </w:rPr>
            </w:pPr>
            <w:r w:rsidRPr="00825447">
              <w:rPr>
                <w:rFonts w:asciiTheme="majorHAnsi" w:eastAsia="Times New Roman" w:hAnsiTheme="majorHAnsi" w:cstheme="majorHAnsi"/>
                <w:color w:val="000000"/>
              </w:rPr>
              <w:t> </w:t>
            </w:r>
          </w:p>
        </w:tc>
      </w:tr>
      <w:tr w:rsidR="00CA4FC2" w:rsidRPr="00825447" w:rsidTr="00CA4FC2">
        <w:tc>
          <w:tcPr>
            <w:tcW w:w="4387" w:type="dxa"/>
            <w:tcBorders>
              <w:top w:val="single" w:sz="6" w:space="0" w:color="EA0023"/>
              <w:left w:val="single" w:sz="6" w:space="0" w:color="EA0023"/>
              <w:bottom w:val="single" w:sz="6" w:space="0" w:color="EA0023"/>
              <w:right w:val="single" w:sz="6" w:space="0" w:color="EA0023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CA4FC2" w:rsidRPr="00825447" w:rsidRDefault="00CA4FC2" w:rsidP="00AF6214">
            <w:pPr>
              <w:spacing w:after="300"/>
              <w:rPr>
                <w:rFonts w:asciiTheme="majorHAnsi" w:eastAsia="Times New Roman" w:hAnsiTheme="majorHAnsi" w:cstheme="majorHAnsi"/>
                <w:color w:val="000000"/>
              </w:rPr>
            </w:pPr>
            <w:r w:rsidRPr="00825447">
              <w:rPr>
                <w:rFonts w:asciiTheme="majorHAnsi" w:eastAsia="Times New Roman" w:hAnsiTheme="majorHAnsi" w:cstheme="majorHAnsi"/>
                <w:color w:val="000000"/>
              </w:rPr>
              <w:lastRenderedPageBreak/>
              <w:t>Stethoscope</w:t>
            </w:r>
          </w:p>
        </w:tc>
        <w:tc>
          <w:tcPr>
            <w:tcW w:w="4110" w:type="dxa"/>
            <w:tcBorders>
              <w:top w:val="single" w:sz="6" w:space="0" w:color="EA0023"/>
              <w:left w:val="single" w:sz="6" w:space="0" w:color="EA0023"/>
              <w:bottom w:val="single" w:sz="6" w:space="0" w:color="EA0023"/>
              <w:right w:val="single" w:sz="6" w:space="0" w:color="EA0023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CA4FC2" w:rsidRPr="00825447" w:rsidRDefault="00CA4FC2" w:rsidP="00AF6214">
            <w:pPr>
              <w:spacing w:after="300"/>
              <w:rPr>
                <w:rFonts w:asciiTheme="majorHAnsi" w:eastAsia="Times New Roman" w:hAnsiTheme="majorHAnsi" w:cstheme="majorHAnsi"/>
                <w:color w:val="000000"/>
              </w:rPr>
            </w:pPr>
            <w:r w:rsidRPr="00825447">
              <w:rPr>
                <w:rFonts w:asciiTheme="majorHAnsi" w:eastAsia="Times New Roman" w:hAnsiTheme="majorHAnsi" w:cstheme="majorHAnsi"/>
                <w:color w:val="000000"/>
              </w:rPr>
              <w:t> </w:t>
            </w:r>
          </w:p>
        </w:tc>
      </w:tr>
      <w:tr w:rsidR="00CA4FC2" w:rsidRPr="004E5E50" w:rsidTr="00CA4FC2">
        <w:tc>
          <w:tcPr>
            <w:tcW w:w="4387" w:type="dxa"/>
            <w:tcBorders>
              <w:top w:val="single" w:sz="6" w:space="0" w:color="EA0023"/>
              <w:left w:val="single" w:sz="6" w:space="0" w:color="EA0023"/>
              <w:bottom w:val="single" w:sz="6" w:space="0" w:color="EA0023"/>
              <w:right w:val="single" w:sz="6" w:space="0" w:color="EA0023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CA4FC2" w:rsidRPr="00825447" w:rsidRDefault="00825447" w:rsidP="00AF6214">
            <w:pPr>
              <w:spacing w:after="300"/>
              <w:rPr>
                <w:rFonts w:asciiTheme="majorHAnsi" w:eastAsia="Times New Roman" w:hAnsiTheme="majorHAnsi" w:cstheme="majorHAnsi"/>
                <w:color w:val="000000"/>
              </w:rPr>
            </w:pPr>
            <w:r w:rsidRPr="00825447">
              <w:br w:type="page"/>
            </w:r>
            <w:r w:rsidR="00CA4FC2" w:rsidRPr="00825447">
              <w:rPr>
                <w:rFonts w:asciiTheme="majorHAnsi" w:eastAsia="Times New Roman" w:hAnsiTheme="majorHAnsi" w:cstheme="majorHAnsi"/>
                <w:color w:val="000000"/>
              </w:rPr>
              <w:t>Defibrillator</w:t>
            </w:r>
            <w:r w:rsidR="00CA4FC2" w:rsidRPr="00825447">
              <w:rPr>
                <w:rFonts w:asciiTheme="majorHAnsi" w:eastAsia="Times New Roman" w:hAnsiTheme="majorHAnsi" w:cstheme="majorHAnsi"/>
                <w:color w:val="000000"/>
              </w:rPr>
              <w:br/>
              <w:t>- Manual and/or automated external defibrillator (AED) </w:t>
            </w:r>
          </w:p>
        </w:tc>
        <w:tc>
          <w:tcPr>
            <w:tcW w:w="4110" w:type="dxa"/>
            <w:tcBorders>
              <w:top w:val="single" w:sz="6" w:space="0" w:color="EA0023"/>
              <w:left w:val="single" w:sz="6" w:space="0" w:color="EA0023"/>
              <w:bottom w:val="single" w:sz="6" w:space="0" w:color="EA0023"/>
              <w:right w:val="single" w:sz="6" w:space="0" w:color="EA0023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CA4FC2" w:rsidRPr="00825447" w:rsidRDefault="00CA4FC2" w:rsidP="00AF6214">
            <w:pPr>
              <w:spacing w:after="300"/>
              <w:rPr>
                <w:rFonts w:asciiTheme="majorHAnsi" w:eastAsia="Times New Roman" w:hAnsiTheme="majorHAnsi" w:cstheme="majorHAnsi"/>
                <w:color w:val="000000"/>
              </w:rPr>
            </w:pPr>
            <w:r w:rsidRPr="00825447">
              <w:rPr>
                <w:rFonts w:asciiTheme="majorHAnsi" w:eastAsia="Times New Roman" w:hAnsiTheme="majorHAnsi" w:cstheme="majorHAnsi"/>
                <w:color w:val="000000"/>
              </w:rPr>
              <w:t>Type of defibrillator and locations decided by a local risk assessment. AEDs are not intended for use in infants (less than 12 months old) and this should be considered at risk assessment</w:t>
            </w:r>
          </w:p>
          <w:p w:rsidR="00CA4FC2" w:rsidRPr="00825447" w:rsidRDefault="00CA4FC2" w:rsidP="00AF6214">
            <w:pPr>
              <w:spacing w:after="300"/>
              <w:rPr>
                <w:rFonts w:asciiTheme="majorHAnsi" w:eastAsia="Times New Roman" w:hAnsiTheme="majorHAnsi" w:cstheme="majorHAnsi"/>
                <w:color w:val="000000"/>
              </w:rPr>
            </w:pPr>
            <w:r w:rsidRPr="00825447">
              <w:rPr>
                <w:rFonts w:asciiTheme="majorHAnsi" w:eastAsia="Times New Roman" w:hAnsiTheme="majorHAnsi" w:cstheme="majorHAnsi"/>
                <w:color w:val="000000"/>
              </w:rPr>
              <w:t>Availability of pacing function according to local policy</w:t>
            </w:r>
          </w:p>
        </w:tc>
      </w:tr>
      <w:tr w:rsidR="00CA4FC2" w:rsidRPr="004E5E50" w:rsidTr="00CA4FC2">
        <w:tc>
          <w:tcPr>
            <w:tcW w:w="4387" w:type="dxa"/>
            <w:tcBorders>
              <w:top w:val="single" w:sz="6" w:space="0" w:color="EA0023"/>
              <w:left w:val="single" w:sz="6" w:space="0" w:color="EA0023"/>
              <w:bottom w:val="single" w:sz="6" w:space="0" w:color="EA0023"/>
              <w:right w:val="single" w:sz="6" w:space="0" w:color="EA0023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CA4FC2" w:rsidRPr="00825447" w:rsidRDefault="00825447" w:rsidP="00AF6214">
            <w:pPr>
              <w:spacing w:after="300"/>
              <w:rPr>
                <w:rFonts w:asciiTheme="majorHAnsi" w:eastAsia="Times New Roman" w:hAnsiTheme="majorHAnsi" w:cstheme="majorHAnsi"/>
                <w:color w:val="000000"/>
              </w:rPr>
            </w:pPr>
            <w:r w:rsidRPr="00825447">
              <w:br w:type="page"/>
            </w:r>
            <w:r w:rsidR="00CA4FC2" w:rsidRPr="00825447">
              <w:rPr>
                <w:rFonts w:asciiTheme="majorHAnsi" w:eastAsia="Times New Roman" w:hAnsiTheme="majorHAnsi" w:cstheme="majorHAnsi"/>
                <w:color w:val="000000"/>
              </w:rPr>
              <w:t>Adhesive defibrillator pads - paediatric and adult sizes </w:t>
            </w:r>
          </w:p>
        </w:tc>
        <w:tc>
          <w:tcPr>
            <w:tcW w:w="4110" w:type="dxa"/>
            <w:tcBorders>
              <w:top w:val="single" w:sz="6" w:space="0" w:color="EA0023"/>
              <w:left w:val="single" w:sz="6" w:space="0" w:color="EA0023"/>
              <w:bottom w:val="single" w:sz="6" w:space="0" w:color="EA0023"/>
              <w:right w:val="single" w:sz="6" w:space="0" w:color="EA0023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CA4FC2" w:rsidRPr="00825447" w:rsidRDefault="00CA4FC2" w:rsidP="00AF6214">
            <w:pPr>
              <w:spacing w:after="300"/>
              <w:rPr>
                <w:rFonts w:asciiTheme="majorHAnsi" w:eastAsia="Times New Roman" w:hAnsiTheme="majorHAnsi" w:cstheme="majorHAnsi"/>
                <w:color w:val="000000"/>
              </w:rPr>
            </w:pPr>
            <w:r w:rsidRPr="00825447">
              <w:rPr>
                <w:rFonts w:asciiTheme="majorHAnsi" w:eastAsia="Times New Roman" w:hAnsiTheme="majorHAnsi" w:cstheme="majorHAnsi"/>
                <w:color w:val="000000"/>
              </w:rPr>
              <w:t>Spare set of pads also recommended. Pads should be s</w:t>
            </w:r>
          </w:p>
        </w:tc>
      </w:tr>
      <w:tr w:rsidR="00CA4FC2" w:rsidRPr="004E5E50" w:rsidTr="00CA4FC2">
        <w:tc>
          <w:tcPr>
            <w:tcW w:w="4387" w:type="dxa"/>
            <w:tcBorders>
              <w:top w:val="single" w:sz="6" w:space="0" w:color="EA0023"/>
              <w:left w:val="single" w:sz="6" w:space="0" w:color="EA0023"/>
              <w:bottom w:val="single" w:sz="6" w:space="0" w:color="EA0023"/>
              <w:right w:val="single" w:sz="6" w:space="0" w:color="EA0023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CA4FC2" w:rsidRPr="00825447" w:rsidRDefault="00CA4FC2" w:rsidP="00AF6214">
            <w:pPr>
              <w:spacing w:after="300"/>
              <w:rPr>
                <w:rFonts w:asciiTheme="majorHAnsi" w:eastAsia="Times New Roman" w:hAnsiTheme="majorHAnsi" w:cstheme="majorHAnsi"/>
                <w:color w:val="000000"/>
              </w:rPr>
            </w:pPr>
            <w:r w:rsidRPr="00825447">
              <w:rPr>
                <w:rFonts w:asciiTheme="majorHAnsi" w:eastAsia="Times New Roman" w:hAnsiTheme="majorHAnsi" w:cstheme="majorHAnsi"/>
                <w:color w:val="000000"/>
              </w:rPr>
              <w:t xml:space="preserve">Central venous access - </w:t>
            </w:r>
            <w:proofErr w:type="spellStart"/>
            <w:r w:rsidRPr="00825447">
              <w:rPr>
                <w:rFonts w:asciiTheme="majorHAnsi" w:eastAsia="Times New Roman" w:hAnsiTheme="majorHAnsi" w:cstheme="majorHAnsi"/>
                <w:color w:val="000000"/>
              </w:rPr>
              <w:t>Seldinger</w:t>
            </w:r>
            <w:proofErr w:type="spellEnd"/>
            <w:r w:rsidRPr="00825447">
              <w:rPr>
                <w:rFonts w:asciiTheme="majorHAnsi" w:eastAsia="Times New Roman" w:hAnsiTheme="majorHAnsi" w:cstheme="majorHAnsi"/>
                <w:color w:val="000000"/>
              </w:rPr>
              <w:t xml:space="preserve"> kit, full barrier precautions (hat, mask, sterile gloves, gown) and skin preparation (2% chlorhexidine / alcohol) </w:t>
            </w:r>
          </w:p>
        </w:tc>
        <w:tc>
          <w:tcPr>
            <w:tcW w:w="4110" w:type="dxa"/>
            <w:tcBorders>
              <w:top w:val="single" w:sz="6" w:space="0" w:color="EA0023"/>
              <w:left w:val="single" w:sz="6" w:space="0" w:color="EA0023"/>
              <w:bottom w:val="single" w:sz="6" w:space="0" w:color="EA0023"/>
              <w:right w:val="single" w:sz="6" w:space="0" w:color="EA0023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CA4FC2" w:rsidRPr="00825447" w:rsidRDefault="00CA4FC2" w:rsidP="00AF6214">
            <w:pPr>
              <w:spacing w:after="300"/>
              <w:rPr>
                <w:rFonts w:asciiTheme="majorHAnsi" w:eastAsia="Times New Roman" w:hAnsiTheme="majorHAnsi" w:cstheme="majorHAnsi"/>
                <w:color w:val="000000"/>
              </w:rPr>
            </w:pPr>
            <w:r w:rsidRPr="00825447">
              <w:rPr>
                <w:rFonts w:asciiTheme="majorHAnsi" w:eastAsia="Times New Roman" w:hAnsiTheme="majorHAnsi" w:cstheme="majorHAnsi"/>
                <w:color w:val="000000"/>
              </w:rPr>
              <w:t>Sizes and type according to local policy. Placed with ultrasound guidance, where possible </w:t>
            </w:r>
          </w:p>
        </w:tc>
      </w:tr>
      <w:tr w:rsidR="00CA4FC2" w:rsidRPr="004E5E50" w:rsidTr="00CA4FC2">
        <w:tc>
          <w:tcPr>
            <w:tcW w:w="4387" w:type="dxa"/>
            <w:tcBorders>
              <w:top w:val="single" w:sz="6" w:space="0" w:color="EA0023"/>
              <w:left w:val="single" w:sz="6" w:space="0" w:color="EA0023"/>
              <w:bottom w:val="single" w:sz="6" w:space="0" w:color="EA0023"/>
              <w:right w:val="single" w:sz="6" w:space="0" w:color="EA0023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CA4FC2" w:rsidRPr="00825447" w:rsidRDefault="00CA4FC2" w:rsidP="00AF6214">
            <w:pPr>
              <w:spacing w:after="300"/>
              <w:rPr>
                <w:rFonts w:asciiTheme="majorHAnsi" w:eastAsia="Times New Roman" w:hAnsiTheme="majorHAnsi" w:cstheme="majorHAnsi"/>
                <w:color w:val="000000"/>
              </w:rPr>
            </w:pPr>
            <w:r w:rsidRPr="00825447">
              <w:rPr>
                <w:rFonts w:asciiTheme="majorHAnsi" w:eastAsia="Times New Roman" w:hAnsiTheme="majorHAnsi" w:cstheme="majorHAnsi"/>
                <w:color w:val="000000"/>
              </w:rPr>
              <w:t>Ultrasound / echocardiography </w:t>
            </w:r>
          </w:p>
        </w:tc>
        <w:tc>
          <w:tcPr>
            <w:tcW w:w="4110" w:type="dxa"/>
            <w:tcBorders>
              <w:top w:val="single" w:sz="6" w:space="0" w:color="EA0023"/>
              <w:left w:val="single" w:sz="6" w:space="0" w:color="EA0023"/>
              <w:bottom w:val="single" w:sz="6" w:space="0" w:color="EA0023"/>
              <w:right w:val="single" w:sz="6" w:space="0" w:color="EA0023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CA4FC2" w:rsidRPr="00825447" w:rsidRDefault="00CA4FC2" w:rsidP="00AF6214">
            <w:pPr>
              <w:spacing w:after="300"/>
              <w:rPr>
                <w:rFonts w:asciiTheme="majorHAnsi" w:eastAsia="Times New Roman" w:hAnsiTheme="majorHAnsi" w:cstheme="majorHAnsi"/>
                <w:color w:val="000000"/>
              </w:rPr>
            </w:pPr>
            <w:r w:rsidRPr="00825447">
              <w:rPr>
                <w:rFonts w:asciiTheme="majorHAnsi" w:eastAsia="Times New Roman" w:hAnsiTheme="majorHAnsi" w:cstheme="majorHAnsi"/>
                <w:color w:val="000000"/>
              </w:rPr>
              <w:t>To identify and treat reversible causes of cardiorespiratory arrest </w:t>
            </w:r>
          </w:p>
        </w:tc>
      </w:tr>
      <w:tr w:rsidR="00CA4FC2" w:rsidRPr="004E5E50" w:rsidTr="00825447">
        <w:trPr>
          <w:trHeight w:val="1005"/>
        </w:trPr>
        <w:tc>
          <w:tcPr>
            <w:tcW w:w="4387" w:type="dxa"/>
            <w:tcBorders>
              <w:top w:val="single" w:sz="6" w:space="0" w:color="EA0023"/>
              <w:left w:val="single" w:sz="6" w:space="0" w:color="EA0023"/>
              <w:bottom w:val="single" w:sz="6" w:space="0" w:color="EA0023"/>
              <w:right w:val="single" w:sz="6" w:space="0" w:color="EA0023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CA4FC2" w:rsidRPr="00825447" w:rsidRDefault="00CA4FC2" w:rsidP="00AF6214">
            <w:pPr>
              <w:spacing w:after="300"/>
              <w:rPr>
                <w:rFonts w:asciiTheme="majorHAnsi" w:eastAsia="Times New Roman" w:hAnsiTheme="majorHAnsi" w:cstheme="majorHAnsi"/>
                <w:color w:val="000000"/>
              </w:rPr>
            </w:pPr>
            <w:r w:rsidRPr="00825447">
              <w:rPr>
                <w:rFonts w:asciiTheme="majorHAnsi" w:eastAsia="Times New Roman" w:hAnsiTheme="majorHAnsi" w:cstheme="majorHAnsi"/>
                <w:color w:val="000000"/>
              </w:rPr>
              <w:t xml:space="preserve">Access to algorithms, emergency drug doses, paediatric drug dose calculators (e.g. </w:t>
            </w:r>
            <w:proofErr w:type="spellStart"/>
            <w:r w:rsidRPr="00825447">
              <w:rPr>
                <w:rFonts w:asciiTheme="majorHAnsi" w:eastAsia="Times New Roman" w:hAnsiTheme="majorHAnsi" w:cstheme="majorHAnsi"/>
                <w:color w:val="000000"/>
              </w:rPr>
              <w:t>Broselow</w:t>
            </w:r>
            <w:proofErr w:type="spellEnd"/>
            <w:r w:rsidRPr="00825447">
              <w:rPr>
                <w:rFonts w:asciiTheme="majorHAnsi" w:eastAsia="Times New Roman" w:hAnsiTheme="majorHAnsi" w:cstheme="majorHAnsi"/>
                <w:color w:val="000000"/>
              </w:rPr>
              <w:t xml:space="preserve"> tape) </w:t>
            </w:r>
          </w:p>
        </w:tc>
        <w:tc>
          <w:tcPr>
            <w:tcW w:w="4110" w:type="dxa"/>
            <w:tcBorders>
              <w:top w:val="single" w:sz="6" w:space="0" w:color="EA0023"/>
              <w:left w:val="single" w:sz="6" w:space="0" w:color="EA0023"/>
              <w:bottom w:val="single" w:sz="6" w:space="0" w:color="EA0023"/>
              <w:right w:val="single" w:sz="6" w:space="0" w:color="EA0023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CA4FC2" w:rsidRPr="00825447" w:rsidRDefault="00CA4FC2" w:rsidP="00AF6214">
            <w:pPr>
              <w:spacing w:after="300"/>
              <w:rPr>
                <w:rFonts w:asciiTheme="majorHAnsi" w:eastAsia="Times New Roman" w:hAnsiTheme="majorHAnsi" w:cstheme="majorHAnsi"/>
                <w:color w:val="000000"/>
              </w:rPr>
            </w:pPr>
            <w:r w:rsidRPr="00825447">
              <w:rPr>
                <w:rFonts w:asciiTheme="majorHAnsi" w:eastAsia="Times New Roman" w:hAnsiTheme="majorHAnsi" w:cstheme="majorHAnsi"/>
                <w:color w:val="000000"/>
              </w:rPr>
              <w:t>According to local policy</w:t>
            </w:r>
          </w:p>
        </w:tc>
      </w:tr>
      <w:tr w:rsidR="00CA4FC2" w:rsidRPr="004E5E50" w:rsidTr="00CA4FC2">
        <w:tc>
          <w:tcPr>
            <w:tcW w:w="4387" w:type="dxa"/>
            <w:tcBorders>
              <w:top w:val="single" w:sz="6" w:space="0" w:color="EA0023"/>
              <w:left w:val="single" w:sz="6" w:space="0" w:color="EA0023"/>
              <w:bottom w:val="single" w:sz="6" w:space="0" w:color="EA0023"/>
              <w:right w:val="single" w:sz="6" w:space="0" w:color="EA0023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CA4FC2" w:rsidRPr="00825447" w:rsidRDefault="00CA4FC2" w:rsidP="00AF6214">
            <w:pPr>
              <w:spacing w:after="300"/>
              <w:rPr>
                <w:rFonts w:asciiTheme="majorHAnsi" w:eastAsia="Times New Roman" w:hAnsiTheme="majorHAnsi" w:cstheme="majorHAnsi"/>
                <w:color w:val="000000"/>
              </w:rPr>
            </w:pPr>
            <w:r w:rsidRPr="00825447">
              <w:rPr>
                <w:rFonts w:asciiTheme="majorHAnsi" w:eastAsia="Times New Roman" w:hAnsiTheme="majorHAnsi" w:cstheme="majorHAnsi"/>
                <w:color w:val="000000"/>
              </w:rPr>
              <w:t>Sharps container and clinical waste bag</w:t>
            </w:r>
          </w:p>
        </w:tc>
        <w:tc>
          <w:tcPr>
            <w:tcW w:w="4110" w:type="dxa"/>
            <w:tcBorders>
              <w:top w:val="single" w:sz="6" w:space="0" w:color="EA0023"/>
              <w:left w:val="single" w:sz="6" w:space="0" w:color="EA0023"/>
              <w:bottom w:val="single" w:sz="6" w:space="0" w:color="EA0023"/>
              <w:right w:val="single" w:sz="6" w:space="0" w:color="EA0023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CA4FC2" w:rsidRPr="00825447" w:rsidRDefault="00CA4FC2" w:rsidP="00AF6214">
            <w:pPr>
              <w:spacing w:after="300"/>
              <w:rPr>
                <w:rFonts w:asciiTheme="majorHAnsi" w:eastAsia="Times New Roman" w:hAnsiTheme="majorHAnsi" w:cstheme="majorHAnsi"/>
                <w:color w:val="000000"/>
              </w:rPr>
            </w:pPr>
            <w:r w:rsidRPr="00825447">
              <w:rPr>
                <w:rFonts w:asciiTheme="majorHAnsi" w:eastAsia="Times New Roman" w:hAnsiTheme="majorHAnsi" w:cstheme="majorHAnsi"/>
                <w:color w:val="000000"/>
              </w:rPr>
              <w:t>Sharps container must be immediately available wherever sharps are used</w:t>
            </w:r>
          </w:p>
        </w:tc>
      </w:tr>
      <w:tr w:rsidR="00CA4FC2" w:rsidRPr="004E5E50" w:rsidTr="00CA4FC2">
        <w:tc>
          <w:tcPr>
            <w:tcW w:w="4387" w:type="dxa"/>
            <w:tcBorders>
              <w:top w:val="single" w:sz="6" w:space="0" w:color="EA0023"/>
              <w:left w:val="single" w:sz="6" w:space="0" w:color="EA0023"/>
              <w:bottom w:val="single" w:sz="6" w:space="0" w:color="EA0023"/>
              <w:right w:val="single" w:sz="6" w:space="0" w:color="EA0023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CA4FC2" w:rsidRPr="00825447" w:rsidRDefault="00CA4FC2" w:rsidP="00AF6214">
            <w:pPr>
              <w:spacing w:after="300"/>
              <w:rPr>
                <w:rFonts w:asciiTheme="majorHAnsi" w:eastAsia="Times New Roman" w:hAnsiTheme="majorHAnsi" w:cstheme="majorHAnsi"/>
                <w:color w:val="000000"/>
              </w:rPr>
            </w:pPr>
            <w:r w:rsidRPr="00825447">
              <w:rPr>
                <w:rFonts w:asciiTheme="majorHAnsi" w:eastAsia="Times New Roman" w:hAnsiTheme="majorHAnsi" w:cstheme="majorHAnsi"/>
                <w:color w:val="000000"/>
              </w:rPr>
              <w:lastRenderedPageBreak/>
              <w:t>Gloves, aprons, eye protection</w:t>
            </w:r>
          </w:p>
        </w:tc>
        <w:tc>
          <w:tcPr>
            <w:tcW w:w="4110" w:type="dxa"/>
            <w:tcBorders>
              <w:top w:val="single" w:sz="6" w:space="0" w:color="EA0023"/>
              <w:left w:val="single" w:sz="6" w:space="0" w:color="EA0023"/>
              <w:bottom w:val="single" w:sz="6" w:space="0" w:color="EA0023"/>
              <w:right w:val="single" w:sz="6" w:space="0" w:color="EA0023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CA4FC2" w:rsidRPr="00825447" w:rsidRDefault="00CA4FC2" w:rsidP="00AF6214">
            <w:pPr>
              <w:spacing w:after="300"/>
              <w:rPr>
                <w:rFonts w:asciiTheme="majorHAnsi" w:eastAsia="Times New Roman" w:hAnsiTheme="majorHAnsi" w:cstheme="majorHAnsi"/>
                <w:color w:val="000000"/>
              </w:rPr>
            </w:pPr>
            <w:r w:rsidRPr="00825447">
              <w:rPr>
                <w:rFonts w:asciiTheme="majorHAnsi" w:eastAsia="Times New Roman" w:hAnsiTheme="majorHAnsi" w:cstheme="majorHAnsi"/>
                <w:color w:val="000000"/>
              </w:rPr>
              <w:t> </w:t>
            </w:r>
          </w:p>
        </w:tc>
      </w:tr>
      <w:tr w:rsidR="00CA4FC2" w:rsidRPr="004E5E50" w:rsidTr="00825447">
        <w:trPr>
          <w:trHeight w:val="422"/>
        </w:trPr>
        <w:tc>
          <w:tcPr>
            <w:tcW w:w="4387" w:type="dxa"/>
            <w:tcBorders>
              <w:top w:val="single" w:sz="6" w:space="0" w:color="EA0023"/>
              <w:left w:val="single" w:sz="6" w:space="0" w:color="EA0023"/>
              <w:bottom w:val="single" w:sz="6" w:space="0" w:color="EA0023"/>
              <w:right w:val="single" w:sz="6" w:space="0" w:color="EA0023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CA4FC2" w:rsidRPr="00825447" w:rsidRDefault="00CA4FC2" w:rsidP="00AF6214">
            <w:pPr>
              <w:spacing w:after="300"/>
              <w:rPr>
                <w:rFonts w:asciiTheme="majorHAnsi" w:eastAsia="Times New Roman" w:hAnsiTheme="majorHAnsi" w:cstheme="majorHAnsi"/>
                <w:color w:val="000000"/>
              </w:rPr>
            </w:pPr>
            <w:r w:rsidRPr="00825447">
              <w:rPr>
                <w:rFonts w:asciiTheme="majorHAnsi" w:eastAsia="Times New Roman" w:hAnsiTheme="majorHAnsi" w:cstheme="majorHAnsi"/>
                <w:color w:val="000000"/>
              </w:rPr>
              <w:t>Blood glucose monitor with appropriate strips</w:t>
            </w:r>
          </w:p>
        </w:tc>
        <w:tc>
          <w:tcPr>
            <w:tcW w:w="4110" w:type="dxa"/>
            <w:tcBorders>
              <w:top w:val="single" w:sz="6" w:space="0" w:color="EA0023"/>
              <w:left w:val="single" w:sz="6" w:space="0" w:color="EA0023"/>
              <w:bottom w:val="single" w:sz="6" w:space="0" w:color="EA0023"/>
              <w:right w:val="single" w:sz="6" w:space="0" w:color="EA0023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CA4FC2" w:rsidRPr="00825447" w:rsidRDefault="00CA4FC2" w:rsidP="00AF6214">
            <w:pPr>
              <w:spacing w:after="300"/>
              <w:rPr>
                <w:rFonts w:asciiTheme="majorHAnsi" w:eastAsia="Times New Roman" w:hAnsiTheme="majorHAnsi" w:cstheme="majorHAnsi"/>
                <w:color w:val="000000"/>
              </w:rPr>
            </w:pPr>
            <w:r w:rsidRPr="00825447">
              <w:rPr>
                <w:rFonts w:asciiTheme="majorHAnsi" w:eastAsia="Times New Roman" w:hAnsiTheme="majorHAnsi" w:cstheme="majorHAnsi"/>
                <w:color w:val="000000"/>
              </w:rPr>
              <w:t> </w:t>
            </w:r>
          </w:p>
        </w:tc>
      </w:tr>
    </w:tbl>
    <w:p w:rsidR="00CA4FC2" w:rsidRDefault="00CA4FC2" w:rsidP="00825447">
      <w:pPr>
        <w:pStyle w:val="NormalWeb"/>
      </w:pPr>
    </w:p>
    <w:sectPr w:rsidR="00CA4F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E455E8"/>
    <w:multiLevelType w:val="multilevel"/>
    <w:tmpl w:val="D8C456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enis Remedios">
    <w15:presenceInfo w15:providerId="Windows Live" w15:userId="578b3fdc00b36bd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4E5E50"/>
    <w:rsid w:val="004E5E50"/>
    <w:rsid w:val="00564137"/>
    <w:rsid w:val="005B226C"/>
    <w:rsid w:val="00825447"/>
    <w:rsid w:val="009A5827"/>
    <w:rsid w:val="00AC197A"/>
    <w:rsid w:val="00CA4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4FC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A4FC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CA4FC2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A4FC2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41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4137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4FC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A4FC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CA4FC2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A4FC2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41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4137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2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2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2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29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16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4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4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87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29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69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85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04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571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725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36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9676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7709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068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583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9376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0353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1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esus.org.uk/library/quality-standards-cpr/acute-care-equipment-and-drug-list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FF7DCE91.dotm</Template>
  <TotalTime>7</TotalTime>
  <Pages>4</Pages>
  <Words>378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Beavon</dc:creator>
  <cp:lastModifiedBy>Mark Beavon</cp:lastModifiedBy>
  <cp:revision>3</cp:revision>
  <dcterms:created xsi:type="dcterms:W3CDTF">2021-05-07T08:26:00Z</dcterms:created>
  <dcterms:modified xsi:type="dcterms:W3CDTF">2021-05-07T08:34:00Z</dcterms:modified>
</cp:coreProperties>
</file>