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373E" w14:textId="77777777" w:rsidR="001507F0" w:rsidRPr="001507F0" w:rsidRDefault="001507F0" w:rsidP="001507F0">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1507F0">
        <w:rPr>
          <w:rFonts w:ascii="Arial" w:eastAsia="Times New Roman" w:hAnsi="Arial" w:cs="Arial"/>
          <w:b/>
          <w:bCs/>
          <w:color w:val="007CBE"/>
          <w:spacing w:val="-15"/>
          <w:kern w:val="36"/>
          <w:sz w:val="50"/>
          <w:szCs w:val="50"/>
          <w:lang w:eastAsia="en-GB"/>
          <w14:ligatures w14:val="none"/>
        </w:rPr>
        <w:t xml:space="preserve">Audit on ultrasound performance in soft tissue </w:t>
      </w:r>
      <w:proofErr w:type="spellStart"/>
      <w:r w:rsidRPr="001507F0">
        <w:rPr>
          <w:rFonts w:ascii="Arial" w:eastAsia="Times New Roman" w:hAnsi="Arial" w:cs="Arial"/>
          <w:b/>
          <w:bCs/>
          <w:color w:val="007CBE"/>
          <w:spacing w:val="-15"/>
          <w:kern w:val="36"/>
          <w:sz w:val="50"/>
          <w:szCs w:val="50"/>
          <w:lang w:eastAsia="en-GB"/>
          <w14:ligatures w14:val="none"/>
        </w:rPr>
        <w:t>tumor</w:t>
      </w:r>
      <w:proofErr w:type="spellEnd"/>
      <w:r w:rsidRPr="001507F0">
        <w:rPr>
          <w:rFonts w:ascii="Arial" w:eastAsia="Times New Roman" w:hAnsi="Arial" w:cs="Arial"/>
          <w:b/>
          <w:bCs/>
          <w:color w:val="007CBE"/>
          <w:spacing w:val="-15"/>
          <w:kern w:val="36"/>
          <w:sz w:val="50"/>
          <w:szCs w:val="50"/>
          <w:lang w:eastAsia="en-GB"/>
          <w14:ligatures w14:val="none"/>
        </w:rPr>
        <w:t xml:space="preserve"> assessment</w:t>
      </w:r>
    </w:p>
    <w:p w14:paraId="077F73FB" w14:textId="77777777" w:rsidR="001507F0" w:rsidRDefault="001507F0" w:rsidP="001507F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F911D5B"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Audit of ultrasound image quality in soft tissue </w:t>
      </w:r>
      <w:proofErr w:type="spellStart"/>
      <w:r>
        <w:rPr>
          <w:rFonts w:ascii="Arial" w:hAnsi="Arial" w:cs="Arial"/>
          <w:color w:val="343434"/>
          <w:sz w:val="23"/>
          <w:szCs w:val="23"/>
        </w:rPr>
        <w:t>tumor</w:t>
      </w:r>
      <w:proofErr w:type="spellEnd"/>
      <w:r>
        <w:rPr>
          <w:rFonts w:ascii="Arial" w:hAnsi="Arial" w:cs="Arial"/>
          <w:color w:val="343434"/>
          <w:sz w:val="23"/>
          <w:szCs w:val="23"/>
        </w:rPr>
        <w:t xml:space="preserve"> assessment.  </w:t>
      </w:r>
    </w:p>
    <w:p w14:paraId="3D1FF63D" w14:textId="77777777" w:rsidR="001507F0" w:rsidRDefault="001507F0" w:rsidP="001507F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E365542"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Ultrasound is often used as the initial assessment for soft tissue </w:t>
      </w:r>
      <w:proofErr w:type="spellStart"/>
      <w:r>
        <w:rPr>
          <w:rFonts w:ascii="Arial" w:hAnsi="Arial" w:cs="Arial"/>
          <w:color w:val="343434"/>
          <w:sz w:val="23"/>
          <w:szCs w:val="23"/>
        </w:rPr>
        <w:t>tumor</w:t>
      </w:r>
      <w:proofErr w:type="spellEnd"/>
      <w:r>
        <w:rPr>
          <w:rFonts w:ascii="Arial" w:hAnsi="Arial" w:cs="Arial"/>
          <w:color w:val="343434"/>
          <w:sz w:val="23"/>
          <w:szCs w:val="23"/>
        </w:rPr>
        <w:t>. It helps to confirm the presence and location of a mass, determine the nature and assess the likelihood of malignancy of the mass.</w:t>
      </w:r>
      <w:proofErr w:type="gramStart"/>
      <w:r>
        <w:rPr>
          <w:rFonts w:ascii="Arial" w:hAnsi="Arial" w:cs="Arial"/>
          <w:color w:val="343434"/>
          <w:sz w:val="17"/>
          <w:szCs w:val="17"/>
          <w:vertAlign w:val="superscript"/>
        </w:rPr>
        <w:t>1  </w:t>
      </w:r>
      <w:r>
        <w:rPr>
          <w:rFonts w:ascii="Arial" w:hAnsi="Arial" w:cs="Arial"/>
          <w:color w:val="343434"/>
          <w:sz w:val="23"/>
          <w:szCs w:val="23"/>
        </w:rPr>
        <w:t>Good</w:t>
      </w:r>
      <w:proofErr w:type="gramEnd"/>
      <w:r>
        <w:rPr>
          <w:rFonts w:ascii="Arial" w:hAnsi="Arial" w:cs="Arial"/>
          <w:color w:val="343434"/>
          <w:sz w:val="23"/>
          <w:szCs w:val="23"/>
        </w:rPr>
        <w:t xml:space="preserve"> image quality is essential for lesion characterization and diagnosis. Since ultrasound is operator dependent, appropriate scanning technique is important to ensure optimal images and accurate diagnosis. Reproducibility and reliability during subsequent follow-up imaging depends on appropriate image quality and documentation. Optimization of ultrasound settings including frequency and focal zone adjustment are essential in minimizing artifacts and improve image quality. According to the Practice Parameter for the Performance of a Musculoskeletal Ultrasound Examination published by American Institute of Ultrasound in Medicine (AIUM) in conjunction with the American College of Radiology (ACR), the Society for </w:t>
      </w:r>
      <w:proofErr w:type="spellStart"/>
      <w:r>
        <w:rPr>
          <w:rFonts w:ascii="Arial" w:hAnsi="Arial" w:cs="Arial"/>
          <w:color w:val="343434"/>
          <w:sz w:val="23"/>
          <w:szCs w:val="23"/>
        </w:rPr>
        <w:t>Pediatric</w:t>
      </w:r>
      <w:proofErr w:type="spellEnd"/>
      <w:r>
        <w:rPr>
          <w:rFonts w:ascii="Arial" w:hAnsi="Arial" w:cs="Arial"/>
          <w:color w:val="343434"/>
          <w:sz w:val="23"/>
          <w:szCs w:val="23"/>
        </w:rPr>
        <w:t xml:space="preserve"> Radiology (SPR), and the Society of Radiologists in Ultrasound (SRU) in 2017, all soft tissue mass should be scanned in both long axis and short axis planes with 3 orthogonal dimensions measurement, and evaluated with colour or power doppler to delineate any internal vascularity.</w:t>
      </w:r>
      <w:r>
        <w:rPr>
          <w:rFonts w:ascii="Arial" w:hAnsi="Arial" w:cs="Arial"/>
          <w:color w:val="343434"/>
          <w:sz w:val="17"/>
          <w:szCs w:val="17"/>
          <w:vertAlign w:val="superscript"/>
        </w:rPr>
        <w:t>2</w:t>
      </w:r>
      <w:r>
        <w:rPr>
          <w:rFonts w:ascii="Arial" w:hAnsi="Arial" w:cs="Arial"/>
          <w:color w:val="343434"/>
          <w:sz w:val="23"/>
          <w:szCs w:val="23"/>
        </w:rPr>
        <w:t>  According to the literature recommendation, the ultrasound focus should be adjusted at the target of interest to optimize image quality and avoid potential artefacts.</w:t>
      </w:r>
      <w:r>
        <w:rPr>
          <w:rFonts w:ascii="Arial" w:hAnsi="Arial" w:cs="Arial"/>
          <w:color w:val="343434"/>
          <w:sz w:val="17"/>
          <w:szCs w:val="17"/>
          <w:vertAlign w:val="superscript"/>
        </w:rPr>
        <w:t>3-4</w:t>
      </w:r>
    </w:p>
    <w:p w14:paraId="5571894F" w14:textId="77777777" w:rsidR="001507F0" w:rsidRDefault="001507F0" w:rsidP="001507F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FAD8EB6" w14:textId="77777777" w:rsidR="001507F0" w:rsidRDefault="001507F0" w:rsidP="001507F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048D55A"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452DB3A3" w14:textId="77777777" w:rsidR="001507F0" w:rsidRDefault="001507F0" w:rsidP="001507F0">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Soft tissue mass should be scanned in both long- and short-axis planes; and measured in 3 orthogonal dimensions.</w:t>
      </w:r>
      <w:r>
        <w:rPr>
          <w:rFonts w:ascii="Arial" w:hAnsi="Arial" w:cs="Arial"/>
          <w:color w:val="343434"/>
          <w:sz w:val="17"/>
          <w:szCs w:val="17"/>
          <w:vertAlign w:val="superscript"/>
        </w:rPr>
        <w:t>2</w:t>
      </w:r>
    </w:p>
    <w:p w14:paraId="05515B2C" w14:textId="77777777" w:rsidR="001507F0" w:rsidRDefault="001507F0" w:rsidP="001507F0">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Soft tissue mass should be routinely assessed with colour doppler imaging to determine vascularity.</w:t>
      </w:r>
      <w:r>
        <w:rPr>
          <w:rFonts w:ascii="Arial" w:hAnsi="Arial" w:cs="Arial"/>
          <w:color w:val="343434"/>
          <w:sz w:val="17"/>
          <w:szCs w:val="17"/>
          <w:vertAlign w:val="superscript"/>
        </w:rPr>
        <w:t>2</w:t>
      </w:r>
    </w:p>
    <w:p w14:paraId="1D234A21" w14:textId="77777777" w:rsidR="001507F0" w:rsidRDefault="001507F0" w:rsidP="001507F0">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Soft tissue mass should be assessed with appropriate focal zone </w:t>
      </w:r>
      <w:proofErr w:type="spellStart"/>
      <w:r>
        <w:rPr>
          <w:rFonts w:ascii="Arial" w:hAnsi="Arial" w:cs="Arial"/>
          <w:color w:val="343434"/>
          <w:sz w:val="23"/>
          <w:szCs w:val="23"/>
        </w:rPr>
        <w:t>ie</w:t>
      </w:r>
      <w:proofErr w:type="spellEnd"/>
      <w:r>
        <w:rPr>
          <w:rFonts w:ascii="Arial" w:hAnsi="Arial" w:cs="Arial"/>
          <w:color w:val="343434"/>
          <w:sz w:val="23"/>
          <w:szCs w:val="23"/>
        </w:rPr>
        <w:t>. At the depth of lesion.</w:t>
      </w:r>
      <w:r>
        <w:rPr>
          <w:rFonts w:ascii="Arial" w:hAnsi="Arial" w:cs="Arial"/>
          <w:color w:val="343434"/>
          <w:sz w:val="17"/>
          <w:szCs w:val="17"/>
          <w:vertAlign w:val="superscript"/>
        </w:rPr>
        <w:t>3-4</w:t>
      </w:r>
    </w:p>
    <w:p w14:paraId="6DDF8EBB" w14:textId="77777777" w:rsidR="001507F0" w:rsidRDefault="001507F0" w:rsidP="001507F0">
      <w:pPr>
        <w:shd w:val="clear" w:color="auto" w:fill="FFFFFF"/>
        <w:spacing w:after="0" w:line="240" w:lineRule="auto"/>
        <w:rPr>
          <w:rFonts w:ascii="Arial" w:hAnsi="Arial" w:cs="Arial"/>
          <w:b/>
          <w:bCs/>
          <w:color w:val="007CBE"/>
          <w:sz w:val="23"/>
          <w:szCs w:val="23"/>
        </w:rPr>
      </w:pPr>
      <w:r>
        <w:rPr>
          <w:rFonts w:ascii="Arial" w:hAnsi="Arial" w:cs="Arial"/>
          <w:b/>
          <w:bCs/>
          <w:color w:val="007CBE"/>
          <w:sz w:val="23"/>
          <w:szCs w:val="23"/>
        </w:rPr>
        <w:t>Target: </w:t>
      </w:r>
    </w:p>
    <w:p w14:paraId="3473855C"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ultrasound scans should meet these standards.</w:t>
      </w:r>
    </w:p>
    <w:p w14:paraId="4ECFE3C7" w14:textId="77777777" w:rsidR="001507F0" w:rsidRDefault="001507F0" w:rsidP="001507F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8621C77" w14:textId="77777777" w:rsidR="001507F0" w:rsidRDefault="001507F0" w:rsidP="001507F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6EACC8A"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ultrasound scans that adhere to each of the standards.</w:t>
      </w:r>
    </w:p>
    <w:p w14:paraId="78B56C4C" w14:textId="77777777" w:rsidR="001507F0" w:rsidRDefault="001507F0" w:rsidP="001507F0">
      <w:pPr>
        <w:shd w:val="clear" w:color="auto" w:fill="FFFFFF"/>
        <w:rPr>
          <w:rFonts w:ascii="Arial" w:hAnsi="Arial" w:cs="Arial"/>
          <w:b/>
          <w:bCs/>
          <w:color w:val="007CBE"/>
          <w:sz w:val="23"/>
          <w:szCs w:val="23"/>
        </w:rPr>
      </w:pPr>
      <w:r>
        <w:rPr>
          <w:rFonts w:ascii="Arial" w:hAnsi="Arial" w:cs="Arial"/>
          <w:b/>
          <w:bCs/>
          <w:color w:val="007CBE"/>
          <w:sz w:val="23"/>
          <w:szCs w:val="23"/>
        </w:rPr>
        <w:lastRenderedPageBreak/>
        <w:t>Data items to be collected: </w:t>
      </w:r>
    </w:p>
    <w:p w14:paraId="63089937"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Clinical history and indications.</w:t>
      </w:r>
    </w:p>
    <w:p w14:paraId="5BEACBB0"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mass should be scanned in both long- and short-axis planes.</w:t>
      </w:r>
    </w:p>
    <w:p w14:paraId="599510AD"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size of the masses measured in 3 orthogonal dimensions.</w:t>
      </w:r>
    </w:p>
    <w:p w14:paraId="46ADB2B6"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Any vascularity </w:t>
      </w:r>
      <w:proofErr w:type="spellStart"/>
      <w:r>
        <w:rPr>
          <w:rFonts w:ascii="Arial" w:hAnsi="Arial" w:cs="Arial"/>
          <w:color w:val="343434"/>
          <w:sz w:val="23"/>
          <w:szCs w:val="23"/>
        </w:rPr>
        <w:t>demonstated</w:t>
      </w:r>
      <w:proofErr w:type="spellEnd"/>
      <w:r>
        <w:rPr>
          <w:rFonts w:ascii="Arial" w:hAnsi="Arial" w:cs="Arial"/>
          <w:color w:val="343434"/>
          <w:sz w:val="23"/>
          <w:szCs w:val="23"/>
        </w:rPr>
        <w:t xml:space="preserve"> on Doppler ultrasound.</w:t>
      </w:r>
    </w:p>
    <w:p w14:paraId="10ADBF3F"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Depth and appropriateness of focal zone. </w:t>
      </w:r>
    </w:p>
    <w:p w14:paraId="748E802B"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19D7D8E0"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8A7C88B"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27C534B2" w14:textId="77777777" w:rsidR="001507F0" w:rsidRDefault="001507F0" w:rsidP="001507F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3834CFB"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Ultrasound scans with soft tissue masses should be collected and reviewed. All consecutive cases performed in 3 months interval, or 50 consecutive cases (whichever number is greater). </w:t>
      </w:r>
    </w:p>
    <w:p w14:paraId="6F2D1B7D"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Inclusion criteria: Examinations with discrete mass</w:t>
      </w:r>
    </w:p>
    <w:p w14:paraId="3084703D"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Exclusion criteria: Interventional procedures, diffuse pathology, lymphadenopathy, normal scan</w:t>
      </w:r>
    </w:p>
    <w:p w14:paraId="63D2A84E" w14:textId="77777777" w:rsidR="001507F0" w:rsidRDefault="001507F0" w:rsidP="001507F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38F9181" w14:textId="77777777" w:rsidR="001507F0" w:rsidRDefault="001507F0" w:rsidP="001507F0">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Education and promotion of the good practice among radiologist through departmental meetings.</w:t>
      </w:r>
    </w:p>
    <w:p w14:paraId="55CDBB2F" w14:textId="77777777" w:rsidR="001507F0" w:rsidRDefault="001507F0" w:rsidP="001507F0">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Publicise the standards for soft tissue </w:t>
      </w:r>
      <w:proofErr w:type="spellStart"/>
      <w:r>
        <w:rPr>
          <w:rFonts w:ascii="Arial" w:hAnsi="Arial" w:cs="Arial"/>
          <w:color w:val="343434"/>
          <w:sz w:val="23"/>
          <w:szCs w:val="23"/>
        </w:rPr>
        <w:t>tumor</w:t>
      </w:r>
      <w:proofErr w:type="spellEnd"/>
      <w:r>
        <w:rPr>
          <w:rFonts w:ascii="Arial" w:hAnsi="Arial" w:cs="Arial"/>
          <w:color w:val="343434"/>
          <w:sz w:val="23"/>
          <w:szCs w:val="23"/>
        </w:rPr>
        <w:t> ultrasound scanning technique through in-person departmental radiology meetings and dissemination of written material to radiologists and sonographers.</w:t>
      </w:r>
    </w:p>
    <w:p w14:paraId="5092D230" w14:textId="77777777" w:rsidR="001507F0" w:rsidRDefault="001507F0" w:rsidP="001507F0">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Discuss with radiologists and sonographers about the underlying contributing factors, and to identify measures for improvement.</w:t>
      </w:r>
    </w:p>
    <w:p w14:paraId="2B966CA8" w14:textId="77777777" w:rsidR="001507F0" w:rsidRDefault="001507F0" w:rsidP="001507F0">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Re-audit after the implementation of the recommended practice. Continue the audit spiral, to ensure sustained compliance with the standards.</w:t>
      </w:r>
    </w:p>
    <w:p w14:paraId="44D32E1D" w14:textId="77777777" w:rsidR="001507F0" w:rsidRDefault="001507F0" w:rsidP="001507F0">
      <w:pPr>
        <w:shd w:val="clear" w:color="auto" w:fill="FFFFFF"/>
        <w:spacing w:after="0" w:line="240" w:lineRule="auto"/>
        <w:rPr>
          <w:rFonts w:ascii="Arial" w:hAnsi="Arial" w:cs="Arial"/>
          <w:b/>
          <w:bCs/>
          <w:color w:val="00467F"/>
          <w:sz w:val="32"/>
          <w:szCs w:val="32"/>
        </w:rPr>
      </w:pPr>
      <w:r>
        <w:rPr>
          <w:rFonts w:ascii="Arial" w:hAnsi="Arial" w:cs="Arial"/>
          <w:b/>
          <w:bCs/>
          <w:color w:val="00467F"/>
          <w:sz w:val="32"/>
          <w:szCs w:val="32"/>
        </w:rPr>
        <w:t>Resources: </w:t>
      </w:r>
    </w:p>
    <w:p w14:paraId="749CFA81"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Radiology information system (RIS) to review reports and clinical information.</w:t>
      </w:r>
    </w:p>
    <w:p w14:paraId="45431D40"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Picture archiving computer system (PACS) to review ultrasound images.</w:t>
      </w:r>
    </w:p>
    <w:p w14:paraId="3AC5F9CA" w14:textId="77777777" w:rsidR="001507F0" w:rsidRDefault="001507F0" w:rsidP="001507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Statistical computer software, such as Microsoft Excel, for recording and analysing data.</w:t>
      </w:r>
    </w:p>
    <w:p w14:paraId="580C968B" w14:textId="40DF386F" w:rsidR="001507F0" w:rsidRDefault="001507F0" w:rsidP="001507F0">
      <w:pPr>
        <w:shd w:val="clear" w:color="auto" w:fill="FFFFFF"/>
        <w:rPr>
          <w:rFonts w:ascii="Arial" w:hAnsi="Arial" w:cs="Arial"/>
          <w:color w:val="343434"/>
          <w:sz w:val="23"/>
          <w:szCs w:val="23"/>
        </w:rPr>
      </w:pPr>
      <w:r>
        <w:rPr>
          <w:rFonts w:ascii="Arial" w:hAnsi="Arial" w:cs="Arial"/>
          <w:noProof/>
          <w:color w:val="343434"/>
          <w:sz w:val="23"/>
          <w:szCs w:val="23"/>
        </w:rPr>
        <w:lastRenderedPageBreak/>
        <w:drawing>
          <wp:inline distT="0" distB="0" distL="0" distR="0" wp14:anchorId="73CFD731" wp14:editId="437028EF">
            <wp:extent cx="285750" cy="349250"/>
            <wp:effectExtent l="0" t="0" r="0" b="0"/>
            <wp:docPr id="793724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49250"/>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rPr>
          <w:t>musculoskeletal_soft_tissue_mass_usg_technique.pdf</w:t>
        </w:r>
      </w:hyperlink>
      <w:r>
        <w:rPr>
          <w:rStyle w:val="file-type"/>
          <w:rFonts w:ascii="Arial" w:hAnsi="Arial" w:cs="Arial"/>
          <w:color w:val="343434"/>
          <w:sz w:val="23"/>
          <w:szCs w:val="23"/>
        </w:rPr>
        <w:t>PDF</w:t>
      </w:r>
      <w:proofErr w:type="spellEnd"/>
      <w:r>
        <w:rPr>
          <w:rStyle w:val="file-meta"/>
          <w:rFonts w:ascii="Arial" w:hAnsi="Arial" w:cs="Arial"/>
          <w:color w:val="343434"/>
          <w:sz w:val="23"/>
          <w:szCs w:val="23"/>
        </w:rPr>
        <w:t> - </w:t>
      </w:r>
      <w:r>
        <w:rPr>
          <w:rStyle w:val="file-size"/>
          <w:rFonts w:ascii="Arial" w:hAnsi="Arial" w:cs="Arial"/>
          <w:color w:val="343434"/>
          <w:sz w:val="23"/>
          <w:szCs w:val="23"/>
        </w:rPr>
        <w:t>832.32 KB</w:t>
      </w:r>
    </w:p>
    <w:p w14:paraId="75F83C5E" w14:textId="77777777" w:rsidR="001507F0" w:rsidRDefault="001507F0" w:rsidP="001507F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F30D53D" w14:textId="77777777" w:rsidR="001507F0" w:rsidRDefault="001507F0" w:rsidP="001507F0">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1. Nazarian LN. The top 10 reasons musculoskeletal sonography is an important complementary or alternative technique to MRI. AJR Am J </w:t>
      </w:r>
      <w:proofErr w:type="spellStart"/>
      <w:r>
        <w:rPr>
          <w:rFonts w:ascii="Arial" w:hAnsi="Arial" w:cs="Arial"/>
          <w:color w:val="343434"/>
          <w:sz w:val="23"/>
          <w:szCs w:val="23"/>
        </w:rPr>
        <w:t>Roentgenol</w:t>
      </w:r>
      <w:proofErr w:type="spellEnd"/>
      <w:r>
        <w:rPr>
          <w:rFonts w:ascii="Arial" w:hAnsi="Arial" w:cs="Arial"/>
          <w:color w:val="343434"/>
          <w:sz w:val="23"/>
          <w:szCs w:val="23"/>
        </w:rPr>
        <w:t>. 2008 Jun;190(6):1621-6.</w:t>
      </w:r>
    </w:p>
    <w:p w14:paraId="1F715F00" w14:textId="77777777" w:rsidR="001507F0" w:rsidRDefault="001507F0" w:rsidP="001507F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2. American Institute of Ultrasound in Medicine (AIUM) Practice Parameters: AIUM practice parameter for the performance of a musculoskeletal ultrasound examination 2017.</w:t>
      </w:r>
    </w:p>
    <w:p w14:paraId="5B5654AC" w14:textId="77777777" w:rsidR="001507F0" w:rsidRDefault="001507F0" w:rsidP="001507F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3. Carra BJ, Bui-Mansfield LT, O'Brien SD, Chen DC. Sonography of musculoskeletal soft-tissue masses: techniques, pearls, and pitfalls. AJR Am J </w:t>
      </w:r>
      <w:proofErr w:type="spellStart"/>
      <w:r>
        <w:rPr>
          <w:rFonts w:ascii="Arial" w:hAnsi="Arial" w:cs="Arial"/>
          <w:color w:val="343434"/>
          <w:sz w:val="23"/>
          <w:szCs w:val="23"/>
        </w:rPr>
        <w:t>Roentgenol</w:t>
      </w:r>
      <w:proofErr w:type="spellEnd"/>
      <w:r>
        <w:rPr>
          <w:rFonts w:ascii="Arial" w:hAnsi="Arial" w:cs="Arial"/>
          <w:color w:val="343434"/>
          <w:sz w:val="23"/>
          <w:szCs w:val="23"/>
        </w:rPr>
        <w:t>. 2014 Jun;202(6):1281-90. </w:t>
      </w:r>
    </w:p>
    <w:p w14:paraId="19FB23E0" w14:textId="77777777" w:rsidR="001507F0" w:rsidRDefault="001507F0" w:rsidP="001507F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4. Serafin-Król M, </w:t>
      </w:r>
      <w:proofErr w:type="spellStart"/>
      <w:r>
        <w:rPr>
          <w:rFonts w:ascii="Arial" w:hAnsi="Arial" w:cs="Arial"/>
          <w:color w:val="343434"/>
          <w:sz w:val="23"/>
          <w:szCs w:val="23"/>
        </w:rPr>
        <w:t>Maliborski</w:t>
      </w:r>
      <w:proofErr w:type="spellEnd"/>
      <w:r>
        <w:rPr>
          <w:rFonts w:ascii="Arial" w:hAnsi="Arial" w:cs="Arial"/>
          <w:color w:val="343434"/>
          <w:sz w:val="23"/>
          <w:szCs w:val="23"/>
        </w:rPr>
        <w:t xml:space="preserve"> A. Diagnostic errors in musculoskeletal ultrasound imaging and how to avoid them. J </w:t>
      </w:r>
      <w:proofErr w:type="spellStart"/>
      <w:r>
        <w:rPr>
          <w:rFonts w:ascii="Arial" w:hAnsi="Arial" w:cs="Arial"/>
          <w:color w:val="343434"/>
          <w:sz w:val="23"/>
          <w:szCs w:val="23"/>
        </w:rPr>
        <w:t>Ultrason</w:t>
      </w:r>
      <w:proofErr w:type="spellEnd"/>
      <w:r>
        <w:rPr>
          <w:rFonts w:ascii="Arial" w:hAnsi="Arial" w:cs="Arial"/>
          <w:color w:val="343434"/>
          <w:sz w:val="23"/>
          <w:szCs w:val="23"/>
        </w:rPr>
        <w:t>. 2017 Sep;17(70):188-196.</w:t>
      </w:r>
    </w:p>
    <w:p w14:paraId="529C1699" w14:textId="77777777" w:rsidR="001507F0" w:rsidRDefault="001507F0" w:rsidP="001507F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91BDDB3" w14:textId="77777777" w:rsidR="001507F0" w:rsidRDefault="001507F0" w:rsidP="001507F0">
      <w:pPr>
        <w:shd w:val="clear" w:color="auto" w:fill="FFFFFF"/>
        <w:rPr>
          <w:rFonts w:ascii="Arial" w:hAnsi="Arial" w:cs="Arial"/>
          <w:color w:val="343434"/>
          <w:sz w:val="23"/>
          <w:szCs w:val="23"/>
        </w:rPr>
      </w:pPr>
      <w:r>
        <w:rPr>
          <w:rFonts w:ascii="Arial" w:hAnsi="Arial" w:cs="Arial"/>
          <w:color w:val="343434"/>
          <w:sz w:val="23"/>
          <w:szCs w:val="23"/>
        </w:rPr>
        <w:t>Dr Carol Chien</w:t>
      </w:r>
    </w:p>
    <w:p w14:paraId="4D14E801" w14:textId="77777777" w:rsidR="001507F0" w:rsidRDefault="001507F0" w:rsidP="001507F0">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6154F3F" w14:textId="77777777" w:rsidR="001507F0" w:rsidRDefault="001507F0" w:rsidP="001507F0">
      <w:pPr>
        <w:shd w:val="clear" w:color="auto" w:fill="FFFFFF"/>
        <w:rPr>
          <w:rFonts w:ascii="Arial" w:hAnsi="Arial" w:cs="Arial"/>
          <w:color w:val="343434"/>
          <w:sz w:val="23"/>
          <w:szCs w:val="23"/>
        </w:rPr>
      </w:pPr>
      <w:r>
        <w:rPr>
          <w:rFonts w:ascii="Arial" w:hAnsi="Arial" w:cs="Arial"/>
          <w:color w:val="343434"/>
          <w:sz w:val="23"/>
          <w:szCs w:val="23"/>
        </w:rPr>
        <w:t>Dr Benjamin Fang</w:t>
      </w:r>
    </w:p>
    <w:p w14:paraId="6A8DF867" w14:textId="77777777" w:rsidR="001507F0" w:rsidRDefault="001507F0" w:rsidP="001507F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37F836C" w14:textId="77777777" w:rsidR="001507F0" w:rsidRDefault="001507F0" w:rsidP="001507F0">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July 2022</w:t>
      </w:r>
    </w:p>
    <w:p w14:paraId="2DE1B7AD" w14:textId="77777777" w:rsidR="001507F0" w:rsidRDefault="001507F0" w:rsidP="001507F0">
      <w:pPr>
        <w:rPr>
          <w:rFonts w:ascii="Times New Roman" w:hAnsi="Times New Roman" w:cs="Times New Roman"/>
          <w:sz w:val="24"/>
          <w:szCs w:val="24"/>
        </w:rPr>
      </w:pPr>
    </w:p>
    <w:p w14:paraId="475041D6" w14:textId="77777777" w:rsidR="001507F0" w:rsidRDefault="001507F0" w:rsidP="001507F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CFA8E59" w14:textId="77777777" w:rsidR="001507F0" w:rsidRDefault="001507F0" w:rsidP="001507F0">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July 2022</w:t>
      </w:r>
    </w:p>
    <w:p w14:paraId="32F77EAC"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E521D"/>
    <w:multiLevelType w:val="multilevel"/>
    <w:tmpl w:val="DB5C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F580B"/>
    <w:multiLevelType w:val="multilevel"/>
    <w:tmpl w:val="F2C8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4E08C4"/>
    <w:multiLevelType w:val="multilevel"/>
    <w:tmpl w:val="D260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497685">
    <w:abstractNumId w:val="0"/>
  </w:num>
  <w:num w:numId="2" w16cid:durableId="1198349063">
    <w:abstractNumId w:val="1"/>
  </w:num>
  <w:num w:numId="3" w16cid:durableId="1166896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F0"/>
    <w:rsid w:val="001507F0"/>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1099"/>
  <w15:chartTrackingRefBased/>
  <w15:docId w15:val="{F7D56EEC-7939-4E10-8857-DEAC7A10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0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507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7F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507F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507F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1507F0"/>
  </w:style>
  <w:style w:type="character" w:styleId="Hyperlink">
    <w:name w:val="Hyperlink"/>
    <w:basedOn w:val="DefaultParagraphFont"/>
    <w:uiPriority w:val="99"/>
    <w:semiHidden/>
    <w:unhideWhenUsed/>
    <w:rsid w:val="001507F0"/>
    <w:rPr>
      <w:color w:val="0000FF"/>
      <w:u w:val="single"/>
    </w:rPr>
  </w:style>
  <w:style w:type="character" w:customStyle="1" w:styleId="file-meta">
    <w:name w:val="file-meta"/>
    <w:basedOn w:val="DefaultParagraphFont"/>
    <w:rsid w:val="001507F0"/>
  </w:style>
  <w:style w:type="character" w:customStyle="1" w:styleId="file-type">
    <w:name w:val="file-type"/>
    <w:basedOn w:val="DefaultParagraphFont"/>
    <w:rsid w:val="001507F0"/>
  </w:style>
  <w:style w:type="character" w:customStyle="1" w:styleId="file-size">
    <w:name w:val="file-size"/>
    <w:basedOn w:val="DefaultParagraphFont"/>
    <w:rsid w:val="001507F0"/>
  </w:style>
  <w:style w:type="character" w:customStyle="1" w:styleId="date-display-single">
    <w:name w:val="date-display-single"/>
    <w:basedOn w:val="DefaultParagraphFont"/>
    <w:rsid w:val="0015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6997">
      <w:bodyDiv w:val="1"/>
      <w:marLeft w:val="0"/>
      <w:marRight w:val="0"/>
      <w:marTop w:val="0"/>
      <w:marBottom w:val="0"/>
      <w:divBdr>
        <w:top w:val="none" w:sz="0" w:space="0" w:color="auto"/>
        <w:left w:val="none" w:sz="0" w:space="0" w:color="auto"/>
        <w:bottom w:val="none" w:sz="0" w:space="0" w:color="auto"/>
        <w:right w:val="none" w:sz="0" w:space="0" w:color="auto"/>
      </w:divBdr>
      <w:divsChild>
        <w:div w:id="2068412653">
          <w:marLeft w:val="0"/>
          <w:marRight w:val="0"/>
          <w:marTop w:val="0"/>
          <w:marBottom w:val="480"/>
          <w:divBdr>
            <w:top w:val="none" w:sz="0" w:space="0" w:color="auto"/>
            <w:left w:val="none" w:sz="0" w:space="0" w:color="auto"/>
            <w:bottom w:val="none" w:sz="0" w:space="0" w:color="auto"/>
            <w:right w:val="none" w:sz="0" w:space="0" w:color="auto"/>
          </w:divBdr>
          <w:divsChild>
            <w:div w:id="2141996605">
              <w:marLeft w:val="0"/>
              <w:marRight w:val="0"/>
              <w:marTop w:val="0"/>
              <w:marBottom w:val="0"/>
              <w:divBdr>
                <w:top w:val="none" w:sz="0" w:space="0" w:color="auto"/>
                <w:left w:val="none" w:sz="0" w:space="0" w:color="auto"/>
                <w:bottom w:val="none" w:sz="0" w:space="0" w:color="auto"/>
                <w:right w:val="none" w:sz="0" w:space="0" w:color="auto"/>
              </w:divBdr>
            </w:div>
            <w:div w:id="343363289">
              <w:marLeft w:val="0"/>
              <w:marRight w:val="0"/>
              <w:marTop w:val="0"/>
              <w:marBottom w:val="0"/>
              <w:divBdr>
                <w:top w:val="none" w:sz="0" w:space="0" w:color="auto"/>
                <w:left w:val="none" w:sz="0" w:space="0" w:color="auto"/>
                <w:bottom w:val="none" w:sz="0" w:space="0" w:color="auto"/>
                <w:right w:val="none" w:sz="0" w:space="0" w:color="auto"/>
              </w:divBdr>
              <w:divsChild>
                <w:div w:id="8109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297">
          <w:marLeft w:val="0"/>
          <w:marRight w:val="0"/>
          <w:marTop w:val="0"/>
          <w:marBottom w:val="480"/>
          <w:divBdr>
            <w:top w:val="none" w:sz="0" w:space="0" w:color="auto"/>
            <w:left w:val="none" w:sz="0" w:space="0" w:color="auto"/>
            <w:bottom w:val="none" w:sz="0" w:space="0" w:color="auto"/>
            <w:right w:val="none" w:sz="0" w:space="0" w:color="auto"/>
          </w:divBdr>
          <w:divsChild>
            <w:div w:id="1009481800">
              <w:marLeft w:val="0"/>
              <w:marRight w:val="0"/>
              <w:marTop w:val="0"/>
              <w:marBottom w:val="0"/>
              <w:divBdr>
                <w:top w:val="none" w:sz="0" w:space="0" w:color="auto"/>
                <w:left w:val="none" w:sz="0" w:space="0" w:color="auto"/>
                <w:bottom w:val="none" w:sz="0" w:space="0" w:color="auto"/>
                <w:right w:val="none" w:sz="0" w:space="0" w:color="auto"/>
              </w:divBdr>
            </w:div>
            <w:div w:id="474958985">
              <w:marLeft w:val="0"/>
              <w:marRight w:val="0"/>
              <w:marTop w:val="0"/>
              <w:marBottom w:val="0"/>
              <w:divBdr>
                <w:top w:val="none" w:sz="0" w:space="0" w:color="auto"/>
                <w:left w:val="none" w:sz="0" w:space="0" w:color="auto"/>
                <w:bottom w:val="none" w:sz="0" w:space="0" w:color="auto"/>
                <w:right w:val="none" w:sz="0" w:space="0" w:color="auto"/>
              </w:divBdr>
              <w:divsChild>
                <w:div w:id="1378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1089">
          <w:marLeft w:val="0"/>
          <w:marRight w:val="0"/>
          <w:marTop w:val="0"/>
          <w:marBottom w:val="0"/>
          <w:divBdr>
            <w:top w:val="none" w:sz="0" w:space="0" w:color="auto"/>
            <w:left w:val="none" w:sz="0" w:space="0" w:color="auto"/>
            <w:bottom w:val="none" w:sz="0" w:space="0" w:color="auto"/>
            <w:right w:val="none" w:sz="0" w:space="0" w:color="auto"/>
          </w:divBdr>
          <w:divsChild>
            <w:div w:id="1970479047">
              <w:marLeft w:val="0"/>
              <w:marRight w:val="0"/>
              <w:marTop w:val="0"/>
              <w:marBottom w:val="0"/>
              <w:divBdr>
                <w:top w:val="none" w:sz="0" w:space="0" w:color="auto"/>
                <w:left w:val="none" w:sz="0" w:space="0" w:color="auto"/>
                <w:bottom w:val="none" w:sz="0" w:space="0" w:color="auto"/>
                <w:right w:val="none" w:sz="0" w:space="0" w:color="auto"/>
              </w:divBdr>
            </w:div>
            <w:div w:id="546181571">
              <w:marLeft w:val="0"/>
              <w:marRight w:val="0"/>
              <w:marTop w:val="0"/>
              <w:marBottom w:val="0"/>
              <w:divBdr>
                <w:top w:val="none" w:sz="0" w:space="0" w:color="auto"/>
                <w:left w:val="none" w:sz="0" w:space="0" w:color="auto"/>
                <w:bottom w:val="none" w:sz="0" w:space="0" w:color="auto"/>
                <w:right w:val="none" w:sz="0" w:space="0" w:color="auto"/>
              </w:divBdr>
              <w:divsChild>
                <w:div w:id="6003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45596">
          <w:marLeft w:val="0"/>
          <w:marRight w:val="0"/>
          <w:marTop w:val="0"/>
          <w:marBottom w:val="0"/>
          <w:divBdr>
            <w:top w:val="none" w:sz="0" w:space="0" w:color="auto"/>
            <w:left w:val="none" w:sz="0" w:space="0" w:color="auto"/>
            <w:bottom w:val="none" w:sz="0" w:space="0" w:color="auto"/>
            <w:right w:val="none" w:sz="0" w:space="0" w:color="auto"/>
          </w:divBdr>
          <w:divsChild>
            <w:div w:id="392319462">
              <w:marLeft w:val="0"/>
              <w:marRight w:val="0"/>
              <w:marTop w:val="0"/>
              <w:marBottom w:val="0"/>
              <w:divBdr>
                <w:top w:val="none" w:sz="0" w:space="0" w:color="auto"/>
                <w:left w:val="none" w:sz="0" w:space="0" w:color="auto"/>
                <w:bottom w:val="none" w:sz="0" w:space="0" w:color="auto"/>
                <w:right w:val="none" w:sz="0" w:space="0" w:color="auto"/>
              </w:divBdr>
            </w:div>
            <w:div w:id="1002706618">
              <w:marLeft w:val="0"/>
              <w:marRight w:val="0"/>
              <w:marTop w:val="0"/>
              <w:marBottom w:val="0"/>
              <w:divBdr>
                <w:top w:val="none" w:sz="0" w:space="0" w:color="auto"/>
                <w:left w:val="none" w:sz="0" w:space="0" w:color="auto"/>
                <w:bottom w:val="none" w:sz="0" w:space="0" w:color="auto"/>
                <w:right w:val="none" w:sz="0" w:space="0" w:color="auto"/>
              </w:divBdr>
              <w:divsChild>
                <w:div w:id="20969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534">
          <w:marLeft w:val="0"/>
          <w:marRight w:val="0"/>
          <w:marTop w:val="0"/>
          <w:marBottom w:val="0"/>
          <w:divBdr>
            <w:top w:val="none" w:sz="0" w:space="0" w:color="auto"/>
            <w:left w:val="none" w:sz="0" w:space="0" w:color="auto"/>
            <w:bottom w:val="none" w:sz="0" w:space="0" w:color="auto"/>
            <w:right w:val="none" w:sz="0" w:space="0" w:color="auto"/>
          </w:divBdr>
          <w:divsChild>
            <w:div w:id="119345274">
              <w:marLeft w:val="0"/>
              <w:marRight w:val="0"/>
              <w:marTop w:val="0"/>
              <w:marBottom w:val="0"/>
              <w:divBdr>
                <w:top w:val="none" w:sz="0" w:space="0" w:color="auto"/>
                <w:left w:val="none" w:sz="0" w:space="0" w:color="auto"/>
                <w:bottom w:val="none" w:sz="0" w:space="0" w:color="auto"/>
                <w:right w:val="none" w:sz="0" w:space="0" w:color="auto"/>
              </w:divBdr>
            </w:div>
            <w:div w:id="1310674201">
              <w:marLeft w:val="0"/>
              <w:marRight w:val="0"/>
              <w:marTop w:val="0"/>
              <w:marBottom w:val="0"/>
              <w:divBdr>
                <w:top w:val="none" w:sz="0" w:space="0" w:color="auto"/>
                <w:left w:val="none" w:sz="0" w:space="0" w:color="auto"/>
                <w:bottom w:val="none" w:sz="0" w:space="0" w:color="auto"/>
                <w:right w:val="none" w:sz="0" w:space="0" w:color="auto"/>
              </w:divBdr>
              <w:divsChild>
                <w:div w:id="3290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3413">
          <w:marLeft w:val="0"/>
          <w:marRight w:val="0"/>
          <w:marTop w:val="0"/>
          <w:marBottom w:val="0"/>
          <w:divBdr>
            <w:top w:val="none" w:sz="0" w:space="0" w:color="auto"/>
            <w:left w:val="none" w:sz="0" w:space="0" w:color="auto"/>
            <w:bottom w:val="none" w:sz="0" w:space="0" w:color="auto"/>
            <w:right w:val="none" w:sz="0" w:space="0" w:color="auto"/>
          </w:divBdr>
          <w:divsChild>
            <w:div w:id="26151147">
              <w:marLeft w:val="0"/>
              <w:marRight w:val="0"/>
              <w:marTop w:val="0"/>
              <w:marBottom w:val="0"/>
              <w:divBdr>
                <w:top w:val="none" w:sz="0" w:space="0" w:color="auto"/>
                <w:left w:val="none" w:sz="0" w:space="0" w:color="auto"/>
                <w:bottom w:val="none" w:sz="0" w:space="0" w:color="auto"/>
                <w:right w:val="none" w:sz="0" w:space="0" w:color="auto"/>
              </w:divBdr>
            </w:div>
            <w:div w:id="1897667964">
              <w:marLeft w:val="0"/>
              <w:marRight w:val="0"/>
              <w:marTop w:val="0"/>
              <w:marBottom w:val="0"/>
              <w:divBdr>
                <w:top w:val="none" w:sz="0" w:space="0" w:color="auto"/>
                <w:left w:val="none" w:sz="0" w:space="0" w:color="auto"/>
                <w:bottom w:val="none" w:sz="0" w:space="0" w:color="auto"/>
                <w:right w:val="none" w:sz="0" w:space="0" w:color="auto"/>
              </w:divBdr>
              <w:divsChild>
                <w:div w:id="8104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7255">
          <w:marLeft w:val="0"/>
          <w:marRight w:val="0"/>
          <w:marTop w:val="0"/>
          <w:marBottom w:val="0"/>
          <w:divBdr>
            <w:top w:val="none" w:sz="0" w:space="0" w:color="auto"/>
            <w:left w:val="none" w:sz="0" w:space="0" w:color="auto"/>
            <w:bottom w:val="none" w:sz="0" w:space="0" w:color="auto"/>
            <w:right w:val="none" w:sz="0" w:space="0" w:color="auto"/>
          </w:divBdr>
          <w:divsChild>
            <w:div w:id="1194076466">
              <w:marLeft w:val="0"/>
              <w:marRight w:val="0"/>
              <w:marTop w:val="0"/>
              <w:marBottom w:val="0"/>
              <w:divBdr>
                <w:top w:val="none" w:sz="0" w:space="0" w:color="auto"/>
                <w:left w:val="none" w:sz="0" w:space="0" w:color="auto"/>
                <w:bottom w:val="none" w:sz="0" w:space="0" w:color="auto"/>
                <w:right w:val="none" w:sz="0" w:space="0" w:color="auto"/>
              </w:divBdr>
            </w:div>
            <w:div w:id="377126857">
              <w:marLeft w:val="0"/>
              <w:marRight w:val="0"/>
              <w:marTop w:val="0"/>
              <w:marBottom w:val="0"/>
              <w:divBdr>
                <w:top w:val="none" w:sz="0" w:space="0" w:color="auto"/>
                <w:left w:val="none" w:sz="0" w:space="0" w:color="auto"/>
                <w:bottom w:val="none" w:sz="0" w:space="0" w:color="auto"/>
                <w:right w:val="none" w:sz="0" w:space="0" w:color="auto"/>
              </w:divBdr>
              <w:divsChild>
                <w:div w:id="16966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6570">
          <w:marLeft w:val="0"/>
          <w:marRight w:val="0"/>
          <w:marTop w:val="0"/>
          <w:marBottom w:val="480"/>
          <w:divBdr>
            <w:top w:val="none" w:sz="0" w:space="0" w:color="auto"/>
            <w:left w:val="none" w:sz="0" w:space="0" w:color="auto"/>
            <w:bottom w:val="none" w:sz="0" w:space="0" w:color="auto"/>
            <w:right w:val="none" w:sz="0" w:space="0" w:color="auto"/>
          </w:divBdr>
          <w:divsChild>
            <w:div w:id="2034456471">
              <w:marLeft w:val="0"/>
              <w:marRight w:val="0"/>
              <w:marTop w:val="0"/>
              <w:marBottom w:val="0"/>
              <w:divBdr>
                <w:top w:val="none" w:sz="0" w:space="0" w:color="auto"/>
                <w:left w:val="none" w:sz="0" w:space="0" w:color="auto"/>
                <w:bottom w:val="none" w:sz="0" w:space="0" w:color="auto"/>
                <w:right w:val="none" w:sz="0" w:space="0" w:color="auto"/>
              </w:divBdr>
            </w:div>
            <w:div w:id="1515680471">
              <w:marLeft w:val="0"/>
              <w:marRight w:val="0"/>
              <w:marTop w:val="0"/>
              <w:marBottom w:val="0"/>
              <w:divBdr>
                <w:top w:val="none" w:sz="0" w:space="0" w:color="auto"/>
                <w:left w:val="none" w:sz="0" w:space="0" w:color="auto"/>
                <w:bottom w:val="none" w:sz="0" w:space="0" w:color="auto"/>
                <w:right w:val="none" w:sz="0" w:space="0" w:color="auto"/>
              </w:divBdr>
              <w:divsChild>
                <w:div w:id="16925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5124">
          <w:marLeft w:val="0"/>
          <w:marRight w:val="0"/>
          <w:marTop w:val="0"/>
          <w:marBottom w:val="480"/>
          <w:divBdr>
            <w:top w:val="none" w:sz="0" w:space="0" w:color="auto"/>
            <w:left w:val="none" w:sz="0" w:space="0" w:color="auto"/>
            <w:bottom w:val="none" w:sz="0" w:space="0" w:color="auto"/>
            <w:right w:val="none" w:sz="0" w:space="0" w:color="auto"/>
          </w:divBdr>
          <w:divsChild>
            <w:div w:id="1533609476">
              <w:marLeft w:val="0"/>
              <w:marRight w:val="0"/>
              <w:marTop w:val="0"/>
              <w:marBottom w:val="0"/>
              <w:divBdr>
                <w:top w:val="none" w:sz="0" w:space="0" w:color="auto"/>
                <w:left w:val="none" w:sz="0" w:space="0" w:color="auto"/>
                <w:bottom w:val="none" w:sz="0" w:space="0" w:color="auto"/>
                <w:right w:val="none" w:sz="0" w:space="0" w:color="auto"/>
              </w:divBdr>
            </w:div>
            <w:div w:id="222788817">
              <w:marLeft w:val="0"/>
              <w:marRight w:val="0"/>
              <w:marTop w:val="0"/>
              <w:marBottom w:val="0"/>
              <w:divBdr>
                <w:top w:val="none" w:sz="0" w:space="0" w:color="auto"/>
                <w:left w:val="none" w:sz="0" w:space="0" w:color="auto"/>
                <w:bottom w:val="none" w:sz="0" w:space="0" w:color="auto"/>
                <w:right w:val="none" w:sz="0" w:space="0" w:color="auto"/>
              </w:divBdr>
              <w:divsChild>
                <w:div w:id="10708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9546">
          <w:marLeft w:val="0"/>
          <w:marRight w:val="0"/>
          <w:marTop w:val="0"/>
          <w:marBottom w:val="300"/>
          <w:divBdr>
            <w:top w:val="none" w:sz="0" w:space="0" w:color="auto"/>
            <w:left w:val="none" w:sz="0" w:space="0" w:color="auto"/>
            <w:bottom w:val="none" w:sz="0" w:space="0" w:color="auto"/>
            <w:right w:val="none" w:sz="0" w:space="0" w:color="auto"/>
          </w:divBdr>
          <w:divsChild>
            <w:div w:id="872571285">
              <w:marLeft w:val="0"/>
              <w:marRight w:val="0"/>
              <w:marTop w:val="0"/>
              <w:marBottom w:val="0"/>
              <w:divBdr>
                <w:top w:val="none" w:sz="0" w:space="0" w:color="auto"/>
                <w:left w:val="none" w:sz="0" w:space="0" w:color="auto"/>
                <w:bottom w:val="none" w:sz="0" w:space="0" w:color="auto"/>
                <w:right w:val="none" w:sz="0" w:space="0" w:color="auto"/>
              </w:divBdr>
              <w:divsChild>
                <w:div w:id="11861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5748">
          <w:marLeft w:val="0"/>
          <w:marRight w:val="0"/>
          <w:marTop w:val="0"/>
          <w:marBottom w:val="480"/>
          <w:divBdr>
            <w:top w:val="none" w:sz="0" w:space="0" w:color="auto"/>
            <w:left w:val="none" w:sz="0" w:space="0" w:color="auto"/>
            <w:bottom w:val="none" w:sz="0" w:space="0" w:color="auto"/>
            <w:right w:val="none" w:sz="0" w:space="0" w:color="auto"/>
          </w:divBdr>
          <w:divsChild>
            <w:div w:id="1494249650">
              <w:marLeft w:val="0"/>
              <w:marRight w:val="0"/>
              <w:marTop w:val="0"/>
              <w:marBottom w:val="0"/>
              <w:divBdr>
                <w:top w:val="none" w:sz="0" w:space="0" w:color="auto"/>
                <w:left w:val="none" w:sz="0" w:space="0" w:color="auto"/>
                <w:bottom w:val="none" w:sz="0" w:space="0" w:color="auto"/>
                <w:right w:val="none" w:sz="0" w:space="0" w:color="auto"/>
              </w:divBdr>
            </w:div>
            <w:div w:id="360518606">
              <w:marLeft w:val="0"/>
              <w:marRight w:val="0"/>
              <w:marTop w:val="0"/>
              <w:marBottom w:val="0"/>
              <w:divBdr>
                <w:top w:val="none" w:sz="0" w:space="0" w:color="auto"/>
                <w:left w:val="none" w:sz="0" w:space="0" w:color="auto"/>
                <w:bottom w:val="none" w:sz="0" w:space="0" w:color="auto"/>
                <w:right w:val="none" w:sz="0" w:space="0" w:color="auto"/>
              </w:divBdr>
              <w:divsChild>
                <w:div w:id="1090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4222">
          <w:marLeft w:val="0"/>
          <w:marRight w:val="0"/>
          <w:marTop w:val="0"/>
          <w:marBottom w:val="480"/>
          <w:divBdr>
            <w:top w:val="none" w:sz="0" w:space="0" w:color="auto"/>
            <w:left w:val="none" w:sz="0" w:space="0" w:color="auto"/>
            <w:bottom w:val="none" w:sz="0" w:space="0" w:color="auto"/>
            <w:right w:val="none" w:sz="0" w:space="0" w:color="auto"/>
          </w:divBdr>
          <w:divsChild>
            <w:div w:id="1823228719">
              <w:marLeft w:val="0"/>
              <w:marRight w:val="0"/>
              <w:marTop w:val="0"/>
              <w:marBottom w:val="0"/>
              <w:divBdr>
                <w:top w:val="none" w:sz="0" w:space="0" w:color="auto"/>
                <w:left w:val="none" w:sz="0" w:space="0" w:color="auto"/>
                <w:bottom w:val="none" w:sz="0" w:space="0" w:color="auto"/>
                <w:right w:val="none" w:sz="0" w:space="0" w:color="auto"/>
              </w:divBdr>
            </w:div>
            <w:div w:id="1552616087">
              <w:marLeft w:val="0"/>
              <w:marRight w:val="0"/>
              <w:marTop w:val="0"/>
              <w:marBottom w:val="0"/>
              <w:divBdr>
                <w:top w:val="none" w:sz="0" w:space="0" w:color="auto"/>
                <w:left w:val="none" w:sz="0" w:space="0" w:color="auto"/>
                <w:bottom w:val="none" w:sz="0" w:space="0" w:color="auto"/>
                <w:right w:val="none" w:sz="0" w:space="0" w:color="auto"/>
              </w:divBdr>
              <w:divsChild>
                <w:div w:id="18735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598">
          <w:marLeft w:val="0"/>
          <w:marRight w:val="0"/>
          <w:marTop w:val="0"/>
          <w:marBottom w:val="480"/>
          <w:divBdr>
            <w:top w:val="none" w:sz="0" w:space="0" w:color="auto"/>
            <w:left w:val="none" w:sz="0" w:space="0" w:color="auto"/>
            <w:bottom w:val="none" w:sz="0" w:space="0" w:color="auto"/>
            <w:right w:val="none" w:sz="0" w:space="0" w:color="auto"/>
          </w:divBdr>
          <w:divsChild>
            <w:div w:id="972642024">
              <w:marLeft w:val="0"/>
              <w:marRight w:val="0"/>
              <w:marTop w:val="0"/>
              <w:marBottom w:val="0"/>
              <w:divBdr>
                <w:top w:val="none" w:sz="0" w:space="0" w:color="auto"/>
                <w:left w:val="none" w:sz="0" w:space="0" w:color="auto"/>
                <w:bottom w:val="none" w:sz="0" w:space="0" w:color="auto"/>
                <w:right w:val="none" w:sz="0" w:space="0" w:color="auto"/>
              </w:divBdr>
            </w:div>
            <w:div w:id="1122723909">
              <w:marLeft w:val="0"/>
              <w:marRight w:val="0"/>
              <w:marTop w:val="0"/>
              <w:marBottom w:val="0"/>
              <w:divBdr>
                <w:top w:val="none" w:sz="0" w:space="0" w:color="auto"/>
                <w:left w:val="none" w:sz="0" w:space="0" w:color="auto"/>
                <w:bottom w:val="none" w:sz="0" w:space="0" w:color="auto"/>
                <w:right w:val="none" w:sz="0" w:space="0" w:color="auto"/>
              </w:divBdr>
              <w:divsChild>
                <w:div w:id="8873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72441">
          <w:marLeft w:val="0"/>
          <w:marRight w:val="0"/>
          <w:marTop w:val="0"/>
          <w:marBottom w:val="0"/>
          <w:divBdr>
            <w:top w:val="none" w:sz="0" w:space="0" w:color="auto"/>
            <w:left w:val="none" w:sz="0" w:space="0" w:color="auto"/>
            <w:bottom w:val="none" w:sz="0" w:space="0" w:color="auto"/>
            <w:right w:val="none" w:sz="0" w:space="0" w:color="auto"/>
          </w:divBdr>
          <w:divsChild>
            <w:div w:id="169834378">
              <w:marLeft w:val="0"/>
              <w:marRight w:val="0"/>
              <w:marTop w:val="0"/>
              <w:marBottom w:val="0"/>
              <w:divBdr>
                <w:top w:val="none" w:sz="0" w:space="0" w:color="auto"/>
                <w:left w:val="none" w:sz="0" w:space="0" w:color="auto"/>
                <w:bottom w:val="none" w:sz="0" w:space="0" w:color="auto"/>
                <w:right w:val="none" w:sz="0" w:space="0" w:color="auto"/>
              </w:divBdr>
            </w:div>
            <w:div w:id="598759445">
              <w:marLeft w:val="0"/>
              <w:marRight w:val="0"/>
              <w:marTop w:val="0"/>
              <w:marBottom w:val="0"/>
              <w:divBdr>
                <w:top w:val="none" w:sz="0" w:space="0" w:color="auto"/>
                <w:left w:val="none" w:sz="0" w:space="0" w:color="auto"/>
                <w:bottom w:val="none" w:sz="0" w:space="0" w:color="auto"/>
                <w:right w:val="none" w:sz="0" w:space="0" w:color="auto"/>
              </w:divBdr>
              <w:divsChild>
                <w:div w:id="3603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5738">
          <w:marLeft w:val="0"/>
          <w:marRight w:val="0"/>
          <w:marTop w:val="0"/>
          <w:marBottom w:val="0"/>
          <w:divBdr>
            <w:top w:val="none" w:sz="0" w:space="0" w:color="auto"/>
            <w:left w:val="none" w:sz="0" w:space="0" w:color="auto"/>
            <w:bottom w:val="none" w:sz="0" w:space="0" w:color="auto"/>
            <w:right w:val="none" w:sz="0" w:space="0" w:color="auto"/>
          </w:divBdr>
          <w:divsChild>
            <w:div w:id="1130981179">
              <w:marLeft w:val="0"/>
              <w:marRight w:val="0"/>
              <w:marTop w:val="0"/>
              <w:marBottom w:val="0"/>
              <w:divBdr>
                <w:top w:val="none" w:sz="0" w:space="0" w:color="auto"/>
                <w:left w:val="none" w:sz="0" w:space="0" w:color="auto"/>
                <w:bottom w:val="none" w:sz="0" w:space="0" w:color="auto"/>
                <w:right w:val="none" w:sz="0" w:space="0" w:color="auto"/>
              </w:divBdr>
            </w:div>
            <w:div w:id="57753624">
              <w:marLeft w:val="0"/>
              <w:marRight w:val="0"/>
              <w:marTop w:val="0"/>
              <w:marBottom w:val="0"/>
              <w:divBdr>
                <w:top w:val="none" w:sz="0" w:space="0" w:color="auto"/>
                <w:left w:val="none" w:sz="0" w:space="0" w:color="auto"/>
                <w:bottom w:val="none" w:sz="0" w:space="0" w:color="auto"/>
                <w:right w:val="none" w:sz="0" w:space="0" w:color="auto"/>
              </w:divBdr>
              <w:divsChild>
                <w:div w:id="16812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musculoskeletal_soft_tissue_mass_usg_technique.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F540D09-C203-43E3-97A9-B8FEF2782863}"/>
</file>

<file path=customXml/itemProps2.xml><?xml version="1.0" encoding="utf-8"?>
<ds:datastoreItem xmlns:ds="http://schemas.openxmlformats.org/officeDocument/2006/customXml" ds:itemID="{A95E361F-DC5D-4632-92EA-6876D8442010}"/>
</file>

<file path=customXml/itemProps3.xml><?xml version="1.0" encoding="utf-8"?>
<ds:datastoreItem xmlns:ds="http://schemas.openxmlformats.org/officeDocument/2006/customXml" ds:itemID="{C5513FA1-4C22-4398-9DE9-ACC34BDB105B}"/>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2023-10-06T12:36:00Z</dcterms:created>
  <dcterms:modified xsi:type="dcterms:W3CDTF">2023-10-06T12:37:00Z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