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26B3" w14:textId="77777777" w:rsidR="00FB6008" w:rsidRDefault="00FB6008" w:rsidP="00FB600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Is there a 'weekend effect' in the door to needle time of antibiotics administration in cancer patients presenting with suspected neutropenic </w:t>
      </w:r>
      <w:proofErr w:type="gramStart"/>
      <w:r>
        <w:rPr>
          <w:rFonts w:ascii="Arial" w:hAnsi="Arial" w:cs="Arial"/>
          <w:color w:val="007CBE"/>
          <w:spacing w:val="-15"/>
          <w:sz w:val="50"/>
          <w:szCs w:val="50"/>
        </w:rPr>
        <w:t>sepsis</w:t>
      </w:r>
      <w:proofErr w:type="gramEnd"/>
    </w:p>
    <w:p w14:paraId="3996C9B4"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8C4CDBD"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that aims to assess the quality of management of neutropenic sepsis during the weekends compared to the weekdays against the NICE recommended standards.</w:t>
      </w:r>
    </w:p>
    <w:p w14:paraId="6115B336"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888F98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has been growing interest in the quality of clinical care available in the NHS at weekends in what has been termed the “weekend effect”. Neutropenic sepsis is an oncological emergency requiring prompt antibiotics administration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outcomes. NICE recommends a door to needle time (DTN) </w:t>
      </w:r>
      <w:proofErr w:type="gramStart"/>
      <w:r>
        <w:rPr>
          <w:rFonts w:ascii="Arial" w:hAnsi="Arial" w:cs="Arial"/>
          <w:color w:val="343434"/>
          <w:sz w:val="23"/>
          <w:szCs w:val="23"/>
        </w:rPr>
        <w:t>of  less</w:t>
      </w:r>
      <w:proofErr w:type="gramEnd"/>
      <w:r>
        <w:rPr>
          <w:rFonts w:ascii="Arial" w:hAnsi="Arial" w:cs="Arial"/>
          <w:color w:val="343434"/>
          <w:sz w:val="23"/>
          <w:szCs w:val="23"/>
        </w:rPr>
        <w:t xml:space="preserve"> than an hour for all suspected cases. This audit aims to assess the management of neutropenic sepsis during the weekend vs weekdays against the NICE standards.</w:t>
      </w:r>
    </w:p>
    <w:p w14:paraId="59D8B05D" w14:textId="77777777" w:rsidR="00FB6008" w:rsidRDefault="00FB6008" w:rsidP="00FB600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8F2CC34"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590E0B9"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receive antibiotics within an hour during both weekdays and weekends.</w:t>
      </w:r>
    </w:p>
    <w:p w14:paraId="620A006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4BD8E03"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6FDDDD5"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performance.</w:t>
      </w:r>
    </w:p>
    <w:p w14:paraId="34341EEE" w14:textId="77777777" w:rsidR="00FB6008" w:rsidRDefault="00FB6008" w:rsidP="00FB600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E934F2D"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514C77"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Proportion of patients meeting recommended target and median door to needle times.</w:t>
      </w:r>
    </w:p>
    <w:p w14:paraId="3DEF1FE9"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9A80DB5"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Medical </w:t>
      </w:r>
      <w:proofErr w:type="gramStart"/>
      <w:r>
        <w:rPr>
          <w:rFonts w:ascii="Arial" w:hAnsi="Arial" w:cs="Arial"/>
          <w:color w:val="343434"/>
          <w:sz w:val="23"/>
          <w:szCs w:val="23"/>
        </w:rPr>
        <w:t>records  between</w:t>
      </w:r>
      <w:proofErr w:type="gramEnd"/>
      <w:r>
        <w:rPr>
          <w:rFonts w:ascii="Arial" w:hAnsi="Arial" w:cs="Arial"/>
          <w:color w:val="343434"/>
          <w:sz w:val="23"/>
          <w:szCs w:val="23"/>
        </w:rPr>
        <w:t xml:space="preserve"> January and December 2017 will be </w:t>
      </w:r>
      <w:proofErr w:type="spellStart"/>
      <w:r>
        <w:rPr>
          <w:rFonts w:ascii="Arial" w:hAnsi="Arial" w:cs="Arial"/>
          <w:color w:val="343434"/>
          <w:sz w:val="23"/>
          <w:szCs w:val="23"/>
        </w:rPr>
        <w:t>retrosepctively</w:t>
      </w:r>
      <w:proofErr w:type="spellEnd"/>
      <w:r>
        <w:rPr>
          <w:rFonts w:ascii="Arial" w:hAnsi="Arial" w:cs="Arial"/>
          <w:color w:val="343434"/>
          <w:sz w:val="23"/>
          <w:szCs w:val="23"/>
        </w:rPr>
        <w:t xml:space="preserve"> reviewed and analysed.  DTN is defined as the interval between presentation and antibiotics administration. Weekend will be limited to Saturdays and Sundays. Comparison of the proportions of patients meeting the target during the weekend vs weekdays will </w:t>
      </w:r>
      <w:proofErr w:type="gramStart"/>
      <w:r>
        <w:rPr>
          <w:rFonts w:ascii="Arial" w:hAnsi="Arial" w:cs="Arial"/>
          <w:color w:val="343434"/>
          <w:sz w:val="23"/>
          <w:szCs w:val="23"/>
        </w:rPr>
        <w:t>be  assessed</w:t>
      </w:r>
      <w:proofErr w:type="gramEnd"/>
      <w:r>
        <w:rPr>
          <w:rFonts w:ascii="Arial" w:hAnsi="Arial" w:cs="Arial"/>
          <w:color w:val="343434"/>
          <w:sz w:val="23"/>
          <w:szCs w:val="23"/>
        </w:rPr>
        <w:t xml:space="preserve"> by Fishers Exact test while differences in median DTN  assessed using the Mood Median test.</w:t>
      </w:r>
    </w:p>
    <w:p w14:paraId="5F2286FC"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Data to be extracted include background </w:t>
      </w:r>
      <w:proofErr w:type="spellStart"/>
      <w:r>
        <w:rPr>
          <w:rFonts w:ascii="Arial" w:hAnsi="Arial" w:cs="Arial"/>
          <w:color w:val="343434"/>
          <w:sz w:val="23"/>
          <w:szCs w:val="23"/>
        </w:rPr>
        <w:t>maligaancy</w:t>
      </w:r>
      <w:proofErr w:type="spellEnd"/>
      <w:r>
        <w:rPr>
          <w:rFonts w:ascii="Arial" w:hAnsi="Arial" w:cs="Arial"/>
          <w:color w:val="343434"/>
          <w:sz w:val="23"/>
          <w:szCs w:val="23"/>
        </w:rPr>
        <w:t xml:space="preserve">, date of last </w:t>
      </w:r>
      <w:proofErr w:type="spellStart"/>
      <w:proofErr w:type="gramStart"/>
      <w:r>
        <w:rPr>
          <w:rFonts w:ascii="Arial" w:hAnsi="Arial" w:cs="Arial"/>
          <w:color w:val="343434"/>
          <w:sz w:val="23"/>
          <w:szCs w:val="23"/>
        </w:rPr>
        <w:t>chemotherapy,date</w:t>
      </w:r>
      <w:proofErr w:type="spellEnd"/>
      <w:proofErr w:type="gramEnd"/>
      <w:r>
        <w:rPr>
          <w:rFonts w:ascii="Arial" w:hAnsi="Arial" w:cs="Arial"/>
          <w:color w:val="343434"/>
          <w:sz w:val="23"/>
          <w:szCs w:val="23"/>
        </w:rPr>
        <w:t xml:space="preserve"> of presentation with suspected neutropenic sepsis,  presentation symptoms, time of presentation, time of antibiotics administration.</w:t>
      </w:r>
    </w:p>
    <w:p w14:paraId="4AA14E28"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94041DA"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212B2290"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ED9A40A"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Departmental presentation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raise awareness about a weekend effect/compromise in clinical care during the weekends if found.</w:t>
      </w:r>
    </w:p>
    <w:p w14:paraId="4E76D02D"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Reviewing possible reasons for target not being met such as under </w:t>
      </w:r>
      <w:proofErr w:type="spellStart"/>
      <w:r>
        <w:rPr>
          <w:rFonts w:ascii="Arial" w:hAnsi="Arial" w:cs="Arial"/>
          <w:color w:val="343434"/>
          <w:sz w:val="23"/>
          <w:szCs w:val="23"/>
        </w:rPr>
        <w:t>stafffing</w:t>
      </w:r>
      <w:proofErr w:type="spellEnd"/>
      <w:r>
        <w:rPr>
          <w:rFonts w:ascii="Arial" w:hAnsi="Arial" w:cs="Arial"/>
          <w:color w:val="343434"/>
          <w:sz w:val="23"/>
          <w:szCs w:val="23"/>
        </w:rPr>
        <w:t xml:space="preserve"> during the weekends vs weekdays.</w:t>
      </w:r>
    </w:p>
    <w:p w14:paraId="3F1D1F3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Clinical governance and liaising with management depending on factors identified.</w:t>
      </w:r>
    </w:p>
    <w:p w14:paraId="5B429AA1"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532E7AF" w14:textId="77777777" w:rsidR="00FB6008" w:rsidRDefault="00FB6008" w:rsidP="00FB600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Freemantle Nick, Ray Daniel, McNulty David, Rosser David, Bennett Simon, Keogh Bruce E et al. Increased mortality associated with weekend hospital admission: a case for expanded </w:t>
      </w:r>
      <w:proofErr w:type="gramStart"/>
      <w:r>
        <w:rPr>
          <w:rFonts w:ascii="Arial" w:hAnsi="Arial" w:cs="Arial"/>
          <w:color w:val="343434"/>
          <w:sz w:val="23"/>
          <w:szCs w:val="23"/>
        </w:rPr>
        <w:t>seven day</w:t>
      </w:r>
      <w:proofErr w:type="gramEnd"/>
      <w:r>
        <w:rPr>
          <w:rFonts w:ascii="Arial" w:hAnsi="Arial" w:cs="Arial"/>
          <w:color w:val="343434"/>
          <w:sz w:val="23"/>
          <w:szCs w:val="23"/>
        </w:rPr>
        <w:t xml:space="preserve"> services? BMJ 2015; </w:t>
      </w:r>
      <w:proofErr w:type="gramStart"/>
      <w:r>
        <w:rPr>
          <w:rFonts w:ascii="Arial" w:hAnsi="Arial" w:cs="Arial"/>
          <w:color w:val="343434"/>
          <w:sz w:val="23"/>
          <w:szCs w:val="23"/>
        </w:rPr>
        <w:t>351 :h</w:t>
      </w:r>
      <w:proofErr w:type="gramEnd"/>
      <w:r>
        <w:rPr>
          <w:rFonts w:ascii="Arial" w:hAnsi="Arial" w:cs="Arial"/>
          <w:color w:val="343434"/>
          <w:sz w:val="23"/>
          <w:szCs w:val="23"/>
        </w:rPr>
        <w:t>4596</w:t>
      </w:r>
    </w:p>
    <w:p w14:paraId="2CEEEC35" w14:textId="77777777" w:rsidR="00FB6008" w:rsidRDefault="00FB6008" w:rsidP="00FB6008">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2.     2. NICE guidelines: Neutropenic sepsis: prevention and management in people with cancer, available at: </w:t>
      </w:r>
      <w:hyperlink r:id="rId5" w:tgtFrame="_blank" w:history="1">
        <w:r>
          <w:rPr>
            <w:rStyle w:val="Hyperlink"/>
            <w:rFonts w:ascii="Arial" w:hAnsi="Arial" w:cs="Arial"/>
            <w:color w:val="007CBE"/>
            <w:sz w:val="23"/>
            <w:szCs w:val="23"/>
          </w:rPr>
          <w:t>https://www.nice.org.uk/guidance/cg151</w:t>
        </w:r>
      </w:hyperlink>
    </w:p>
    <w:p w14:paraId="64E8799B"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58E0CAB" w14:textId="77777777" w:rsidR="00FB6008" w:rsidRDefault="00FB6008" w:rsidP="00FB6008">
      <w:pPr>
        <w:shd w:val="clear" w:color="auto" w:fill="FFFFFF"/>
        <w:rPr>
          <w:rFonts w:ascii="Arial" w:hAnsi="Arial" w:cs="Arial"/>
          <w:color w:val="343434"/>
          <w:sz w:val="23"/>
          <w:szCs w:val="23"/>
        </w:rPr>
      </w:pPr>
      <w:r>
        <w:rPr>
          <w:rFonts w:ascii="Arial" w:hAnsi="Arial" w:cs="Arial"/>
          <w:color w:val="343434"/>
          <w:sz w:val="23"/>
          <w:szCs w:val="23"/>
        </w:rPr>
        <w:t>Kelechi Njoku</w:t>
      </w:r>
    </w:p>
    <w:p w14:paraId="7588E265"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F623A93" w14:textId="77777777" w:rsidR="00FB6008" w:rsidRDefault="00FB6008" w:rsidP="00FB6008">
      <w:pPr>
        <w:shd w:val="clear" w:color="auto" w:fill="FFFFFF"/>
        <w:rPr>
          <w:rFonts w:ascii="Arial" w:hAnsi="Arial" w:cs="Arial"/>
          <w:color w:val="343434"/>
          <w:sz w:val="23"/>
          <w:szCs w:val="23"/>
        </w:rPr>
      </w:pPr>
      <w:proofErr w:type="spellStart"/>
      <w:r>
        <w:rPr>
          <w:rFonts w:ascii="Arial" w:hAnsi="Arial" w:cs="Arial"/>
          <w:color w:val="343434"/>
          <w:sz w:val="23"/>
          <w:szCs w:val="23"/>
        </w:rPr>
        <w:t>Iyizoba</w:t>
      </w:r>
      <w:proofErr w:type="spellEnd"/>
      <w:r>
        <w:rPr>
          <w:rFonts w:ascii="Arial" w:hAnsi="Arial" w:cs="Arial"/>
          <w:color w:val="343434"/>
          <w:sz w:val="23"/>
          <w:szCs w:val="23"/>
        </w:rPr>
        <w:t xml:space="preserve"> Zsuzsanna</w:t>
      </w:r>
    </w:p>
    <w:p w14:paraId="166DD2E0"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E3F9B11" w14:textId="77777777" w:rsidR="00FB6008" w:rsidRDefault="00FB6008" w:rsidP="00FB6008">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392C9DCA" w14:textId="77777777" w:rsidR="00FB6008" w:rsidRDefault="00FB6008" w:rsidP="00FB6008">
      <w:pPr>
        <w:rPr>
          <w:rFonts w:ascii="Times New Roman" w:hAnsi="Times New Roman" w:cs="Times New Roman"/>
          <w:sz w:val="24"/>
          <w:szCs w:val="24"/>
        </w:rPr>
      </w:pPr>
    </w:p>
    <w:p w14:paraId="7FAE1436"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44A66E8" w14:textId="77777777" w:rsidR="00FB6008" w:rsidRDefault="00FB6008" w:rsidP="00FB6008">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7C0A2111" w14:textId="043D2A92" w:rsidR="000D3E1E" w:rsidRDefault="000D3E1E" w:rsidP="00FB6008">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7E7"/>
    <w:multiLevelType w:val="multilevel"/>
    <w:tmpl w:val="580C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94569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8177EF"/>
    <w:rsid w:val="00FB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9406">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84256343">
      <w:bodyDiv w:val="1"/>
      <w:marLeft w:val="0"/>
      <w:marRight w:val="0"/>
      <w:marTop w:val="0"/>
      <w:marBottom w:val="0"/>
      <w:divBdr>
        <w:top w:val="none" w:sz="0" w:space="0" w:color="auto"/>
        <w:left w:val="none" w:sz="0" w:space="0" w:color="auto"/>
        <w:bottom w:val="none" w:sz="0" w:space="0" w:color="auto"/>
        <w:right w:val="none" w:sz="0" w:space="0" w:color="auto"/>
      </w:divBdr>
      <w:divsChild>
        <w:div w:id="544411937">
          <w:marLeft w:val="0"/>
          <w:marRight w:val="0"/>
          <w:marTop w:val="0"/>
          <w:marBottom w:val="480"/>
          <w:divBdr>
            <w:top w:val="none" w:sz="0" w:space="0" w:color="auto"/>
            <w:left w:val="none" w:sz="0" w:space="0" w:color="auto"/>
            <w:bottom w:val="none" w:sz="0" w:space="0" w:color="auto"/>
            <w:right w:val="none" w:sz="0" w:space="0" w:color="auto"/>
          </w:divBdr>
          <w:divsChild>
            <w:div w:id="1306204154">
              <w:marLeft w:val="0"/>
              <w:marRight w:val="0"/>
              <w:marTop w:val="0"/>
              <w:marBottom w:val="0"/>
              <w:divBdr>
                <w:top w:val="none" w:sz="0" w:space="0" w:color="auto"/>
                <w:left w:val="none" w:sz="0" w:space="0" w:color="auto"/>
                <w:bottom w:val="none" w:sz="0" w:space="0" w:color="auto"/>
                <w:right w:val="none" w:sz="0" w:space="0" w:color="auto"/>
              </w:divBdr>
            </w:div>
            <w:div w:id="692995408">
              <w:marLeft w:val="0"/>
              <w:marRight w:val="0"/>
              <w:marTop w:val="0"/>
              <w:marBottom w:val="0"/>
              <w:divBdr>
                <w:top w:val="none" w:sz="0" w:space="0" w:color="auto"/>
                <w:left w:val="none" w:sz="0" w:space="0" w:color="auto"/>
                <w:bottom w:val="none" w:sz="0" w:space="0" w:color="auto"/>
                <w:right w:val="none" w:sz="0" w:space="0" w:color="auto"/>
              </w:divBdr>
              <w:divsChild>
                <w:div w:id="1432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295">
          <w:marLeft w:val="0"/>
          <w:marRight w:val="0"/>
          <w:marTop w:val="0"/>
          <w:marBottom w:val="480"/>
          <w:divBdr>
            <w:top w:val="none" w:sz="0" w:space="0" w:color="auto"/>
            <w:left w:val="none" w:sz="0" w:space="0" w:color="auto"/>
            <w:bottom w:val="none" w:sz="0" w:space="0" w:color="auto"/>
            <w:right w:val="none" w:sz="0" w:space="0" w:color="auto"/>
          </w:divBdr>
          <w:divsChild>
            <w:div w:id="772434346">
              <w:marLeft w:val="0"/>
              <w:marRight w:val="0"/>
              <w:marTop w:val="0"/>
              <w:marBottom w:val="0"/>
              <w:divBdr>
                <w:top w:val="none" w:sz="0" w:space="0" w:color="auto"/>
                <w:left w:val="none" w:sz="0" w:space="0" w:color="auto"/>
                <w:bottom w:val="none" w:sz="0" w:space="0" w:color="auto"/>
                <w:right w:val="none" w:sz="0" w:space="0" w:color="auto"/>
              </w:divBdr>
            </w:div>
            <w:div w:id="479925687">
              <w:marLeft w:val="0"/>
              <w:marRight w:val="0"/>
              <w:marTop w:val="0"/>
              <w:marBottom w:val="0"/>
              <w:divBdr>
                <w:top w:val="none" w:sz="0" w:space="0" w:color="auto"/>
                <w:left w:val="none" w:sz="0" w:space="0" w:color="auto"/>
                <w:bottom w:val="none" w:sz="0" w:space="0" w:color="auto"/>
                <w:right w:val="none" w:sz="0" w:space="0" w:color="auto"/>
              </w:divBdr>
              <w:divsChild>
                <w:div w:id="12893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3247">
          <w:marLeft w:val="0"/>
          <w:marRight w:val="0"/>
          <w:marTop w:val="0"/>
          <w:marBottom w:val="0"/>
          <w:divBdr>
            <w:top w:val="none" w:sz="0" w:space="0" w:color="auto"/>
            <w:left w:val="none" w:sz="0" w:space="0" w:color="auto"/>
            <w:bottom w:val="none" w:sz="0" w:space="0" w:color="auto"/>
            <w:right w:val="none" w:sz="0" w:space="0" w:color="auto"/>
          </w:divBdr>
          <w:divsChild>
            <w:div w:id="2036227911">
              <w:marLeft w:val="0"/>
              <w:marRight w:val="0"/>
              <w:marTop w:val="0"/>
              <w:marBottom w:val="0"/>
              <w:divBdr>
                <w:top w:val="none" w:sz="0" w:space="0" w:color="auto"/>
                <w:left w:val="none" w:sz="0" w:space="0" w:color="auto"/>
                <w:bottom w:val="none" w:sz="0" w:space="0" w:color="auto"/>
                <w:right w:val="none" w:sz="0" w:space="0" w:color="auto"/>
              </w:divBdr>
            </w:div>
            <w:div w:id="1518693758">
              <w:marLeft w:val="0"/>
              <w:marRight w:val="0"/>
              <w:marTop w:val="0"/>
              <w:marBottom w:val="0"/>
              <w:divBdr>
                <w:top w:val="none" w:sz="0" w:space="0" w:color="auto"/>
                <w:left w:val="none" w:sz="0" w:space="0" w:color="auto"/>
                <w:bottom w:val="none" w:sz="0" w:space="0" w:color="auto"/>
                <w:right w:val="none" w:sz="0" w:space="0" w:color="auto"/>
              </w:divBdr>
              <w:divsChild>
                <w:div w:id="1233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0887">
          <w:marLeft w:val="0"/>
          <w:marRight w:val="0"/>
          <w:marTop w:val="0"/>
          <w:marBottom w:val="0"/>
          <w:divBdr>
            <w:top w:val="none" w:sz="0" w:space="0" w:color="auto"/>
            <w:left w:val="none" w:sz="0" w:space="0" w:color="auto"/>
            <w:bottom w:val="none" w:sz="0" w:space="0" w:color="auto"/>
            <w:right w:val="none" w:sz="0" w:space="0" w:color="auto"/>
          </w:divBdr>
          <w:divsChild>
            <w:div w:id="1120534845">
              <w:marLeft w:val="0"/>
              <w:marRight w:val="0"/>
              <w:marTop w:val="0"/>
              <w:marBottom w:val="0"/>
              <w:divBdr>
                <w:top w:val="none" w:sz="0" w:space="0" w:color="auto"/>
                <w:left w:val="none" w:sz="0" w:space="0" w:color="auto"/>
                <w:bottom w:val="none" w:sz="0" w:space="0" w:color="auto"/>
                <w:right w:val="none" w:sz="0" w:space="0" w:color="auto"/>
              </w:divBdr>
            </w:div>
            <w:div w:id="1514996465">
              <w:marLeft w:val="0"/>
              <w:marRight w:val="0"/>
              <w:marTop w:val="0"/>
              <w:marBottom w:val="0"/>
              <w:divBdr>
                <w:top w:val="none" w:sz="0" w:space="0" w:color="auto"/>
                <w:left w:val="none" w:sz="0" w:space="0" w:color="auto"/>
                <w:bottom w:val="none" w:sz="0" w:space="0" w:color="auto"/>
                <w:right w:val="none" w:sz="0" w:space="0" w:color="auto"/>
              </w:divBdr>
              <w:divsChild>
                <w:div w:id="443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3474">
          <w:marLeft w:val="0"/>
          <w:marRight w:val="0"/>
          <w:marTop w:val="0"/>
          <w:marBottom w:val="0"/>
          <w:divBdr>
            <w:top w:val="none" w:sz="0" w:space="0" w:color="auto"/>
            <w:left w:val="none" w:sz="0" w:space="0" w:color="auto"/>
            <w:bottom w:val="none" w:sz="0" w:space="0" w:color="auto"/>
            <w:right w:val="none" w:sz="0" w:space="0" w:color="auto"/>
          </w:divBdr>
          <w:divsChild>
            <w:div w:id="525752539">
              <w:marLeft w:val="0"/>
              <w:marRight w:val="0"/>
              <w:marTop w:val="0"/>
              <w:marBottom w:val="0"/>
              <w:divBdr>
                <w:top w:val="none" w:sz="0" w:space="0" w:color="auto"/>
                <w:left w:val="none" w:sz="0" w:space="0" w:color="auto"/>
                <w:bottom w:val="none" w:sz="0" w:space="0" w:color="auto"/>
                <w:right w:val="none" w:sz="0" w:space="0" w:color="auto"/>
              </w:divBdr>
            </w:div>
            <w:div w:id="1466460523">
              <w:marLeft w:val="0"/>
              <w:marRight w:val="0"/>
              <w:marTop w:val="0"/>
              <w:marBottom w:val="0"/>
              <w:divBdr>
                <w:top w:val="none" w:sz="0" w:space="0" w:color="auto"/>
                <w:left w:val="none" w:sz="0" w:space="0" w:color="auto"/>
                <w:bottom w:val="none" w:sz="0" w:space="0" w:color="auto"/>
                <w:right w:val="none" w:sz="0" w:space="0" w:color="auto"/>
              </w:divBdr>
              <w:divsChild>
                <w:div w:id="16672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1367">
          <w:marLeft w:val="0"/>
          <w:marRight w:val="0"/>
          <w:marTop w:val="0"/>
          <w:marBottom w:val="0"/>
          <w:divBdr>
            <w:top w:val="none" w:sz="0" w:space="0" w:color="auto"/>
            <w:left w:val="none" w:sz="0" w:space="0" w:color="auto"/>
            <w:bottom w:val="none" w:sz="0" w:space="0" w:color="auto"/>
            <w:right w:val="none" w:sz="0" w:space="0" w:color="auto"/>
          </w:divBdr>
          <w:divsChild>
            <w:div w:id="899824392">
              <w:marLeft w:val="0"/>
              <w:marRight w:val="0"/>
              <w:marTop w:val="0"/>
              <w:marBottom w:val="0"/>
              <w:divBdr>
                <w:top w:val="none" w:sz="0" w:space="0" w:color="auto"/>
                <w:left w:val="none" w:sz="0" w:space="0" w:color="auto"/>
                <w:bottom w:val="none" w:sz="0" w:space="0" w:color="auto"/>
                <w:right w:val="none" w:sz="0" w:space="0" w:color="auto"/>
              </w:divBdr>
            </w:div>
            <w:div w:id="579173014">
              <w:marLeft w:val="0"/>
              <w:marRight w:val="0"/>
              <w:marTop w:val="0"/>
              <w:marBottom w:val="0"/>
              <w:divBdr>
                <w:top w:val="none" w:sz="0" w:space="0" w:color="auto"/>
                <w:left w:val="none" w:sz="0" w:space="0" w:color="auto"/>
                <w:bottom w:val="none" w:sz="0" w:space="0" w:color="auto"/>
                <w:right w:val="none" w:sz="0" w:space="0" w:color="auto"/>
              </w:divBdr>
              <w:divsChild>
                <w:div w:id="988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2272">
          <w:marLeft w:val="0"/>
          <w:marRight w:val="0"/>
          <w:marTop w:val="0"/>
          <w:marBottom w:val="0"/>
          <w:divBdr>
            <w:top w:val="none" w:sz="0" w:space="0" w:color="auto"/>
            <w:left w:val="none" w:sz="0" w:space="0" w:color="auto"/>
            <w:bottom w:val="none" w:sz="0" w:space="0" w:color="auto"/>
            <w:right w:val="none" w:sz="0" w:space="0" w:color="auto"/>
          </w:divBdr>
          <w:divsChild>
            <w:div w:id="1309020328">
              <w:marLeft w:val="0"/>
              <w:marRight w:val="0"/>
              <w:marTop w:val="0"/>
              <w:marBottom w:val="0"/>
              <w:divBdr>
                <w:top w:val="none" w:sz="0" w:space="0" w:color="auto"/>
                <w:left w:val="none" w:sz="0" w:space="0" w:color="auto"/>
                <w:bottom w:val="none" w:sz="0" w:space="0" w:color="auto"/>
                <w:right w:val="none" w:sz="0" w:space="0" w:color="auto"/>
              </w:divBdr>
            </w:div>
            <w:div w:id="1773017012">
              <w:marLeft w:val="0"/>
              <w:marRight w:val="0"/>
              <w:marTop w:val="0"/>
              <w:marBottom w:val="0"/>
              <w:divBdr>
                <w:top w:val="none" w:sz="0" w:space="0" w:color="auto"/>
                <w:left w:val="none" w:sz="0" w:space="0" w:color="auto"/>
                <w:bottom w:val="none" w:sz="0" w:space="0" w:color="auto"/>
                <w:right w:val="none" w:sz="0" w:space="0" w:color="auto"/>
              </w:divBdr>
              <w:divsChild>
                <w:div w:id="1570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4605">
          <w:marLeft w:val="0"/>
          <w:marRight w:val="0"/>
          <w:marTop w:val="0"/>
          <w:marBottom w:val="480"/>
          <w:divBdr>
            <w:top w:val="none" w:sz="0" w:space="0" w:color="auto"/>
            <w:left w:val="none" w:sz="0" w:space="0" w:color="auto"/>
            <w:bottom w:val="none" w:sz="0" w:space="0" w:color="auto"/>
            <w:right w:val="none" w:sz="0" w:space="0" w:color="auto"/>
          </w:divBdr>
          <w:divsChild>
            <w:div w:id="478888417">
              <w:marLeft w:val="0"/>
              <w:marRight w:val="0"/>
              <w:marTop w:val="0"/>
              <w:marBottom w:val="0"/>
              <w:divBdr>
                <w:top w:val="none" w:sz="0" w:space="0" w:color="auto"/>
                <w:left w:val="none" w:sz="0" w:space="0" w:color="auto"/>
                <w:bottom w:val="none" w:sz="0" w:space="0" w:color="auto"/>
                <w:right w:val="none" w:sz="0" w:space="0" w:color="auto"/>
              </w:divBdr>
            </w:div>
            <w:div w:id="476653994">
              <w:marLeft w:val="0"/>
              <w:marRight w:val="0"/>
              <w:marTop w:val="0"/>
              <w:marBottom w:val="0"/>
              <w:divBdr>
                <w:top w:val="none" w:sz="0" w:space="0" w:color="auto"/>
                <w:left w:val="none" w:sz="0" w:space="0" w:color="auto"/>
                <w:bottom w:val="none" w:sz="0" w:space="0" w:color="auto"/>
                <w:right w:val="none" w:sz="0" w:space="0" w:color="auto"/>
              </w:divBdr>
              <w:divsChild>
                <w:div w:id="353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2563">
          <w:marLeft w:val="0"/>
          <w:marRight w:val="0"/>
          <w:marTop w:val="0"/>
          <w:marBottom w:val="480"/>
          <w:divBdr>
            <w:top w:val="none" w:sz="0" w:space="0" w:color="auto"/>
            <w:left w:val="none" w:sz="0" w:space="0" w:color="auto"/>
            <w:bottom w:val="none" w:sz="0" w:space="0" w:color="auto"/>
            <w:right w:val="none" w:sz="0" w:space="0" w:color="auto"/>
          </w:divBdr>
          <w:divsChild>
            <w:div w:id="1895965145">
              <w:marLeft w:val="0"/>
              <w:marRight w:val="0"/>
              <w:marTop w:val="0"/>
              <w:marBottom w:val="0"/>
              <w:divBdr>
                <w:top w:val="none" w:sz="0" w:space="0" w:color="auto"/>
                <w:left w:val="none" w:sz="0" w:space="0" w:color="auto"/>
                <w:bottom w:val="none" w:sz="0" w:space="0" w:color="auto"/>
                <w:right w:val="none" w:sz="0" w:space="0" w:color="auto"/>
              </w:divBdr>
            </w:div>
            <w:div w:id="1987586236">
              <w:marLeft w:val="0"/>
              <w:marRight w:val="0"/>
              <w:marTop w:val="0"/>
              <w:marBottom w:val="0"/>
              <w:divBdr>
                <w:top w:val="none" w:sz="0" w:space="0" w:color="auto"/>
                <w:left w:val="none" w:sz="0" w:space="0" w:color="auto"/>
                <w:bottom w:val="none" w:sz="0" w:space="0" w:color="auto"/>
                <w:right w:val="none" w:sz="0" w:space="0" w:color="auto"/>
              </w:divBdr>
              <w:divsChild>
                <w:div w:id="1417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7444">
          <w:marLeft w:val="0"/>
          <w:marRight w:val="0"/>
          <w:marTop w:val="0"/>
          <w:marBottom w:val="480"/>
          <w:divBdr>
            <w:top w:val="none" w:sz="0" w:space="0" w:color="auto"/>
            <w:left w:val="none" w:sz="0" w:space="0" w:color="auto"/>
            <w:bottom w:val="none" w:sz="0" w:space="0" w:color="auto"/>
            <w:right w:val="none" w:sz="0" w:space="0" w:color="auto"/>
          </w:divBdr>
          <w:divsChild>
            <w:div w:id="1136072865">
              <w:marLeft w:val="0"/>
              <w:marRight w:val="0"/>
              <w:marTop w:val="0"/>
              <w:marBottom w:val="0"/>
              <w:divBdr>
                <w:top w:val="none" w:sz="0" w:space="0" w:color="auto"/>
                <w:left w:val="none" w:sz="0" w:space="0" w:color="auto"/>
                <w:bottom w:val="none" w:sz="0" w:space="0" w:color="auto"/>
                <w:right w:val="none" w:sz="0" w:space="0" w:color="auto"/>
              </w:divBdr>
            </w:div>
            <w:div w:id="858273551">
              <w:marLeft w:val="0"/>
              <w:marRight w:val="0"/>
              <w:marTop w:val="0"/>
              <w:marBottom w:val="0"/>
              <w:divBdr>
                <w:top w:val="none" w:sz="0" w:space="0" w:color="auto"/>
                <w:left w:val="none" w:sz="0" w:space="0" w:color="auto"/>
                <w:bottom w:val="none" w:sz="0" w:space="0" w:color="auto"/>
                <w:right w:val="none" w:sz="0" w:space="0" w:color="auto"/>
              </w:divBdr>
              <w:divsChild>
                <w:div w:id="17587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285">
          <w:marLeft w:val="0"/>
          <w:marRight w:val="0"/>
          <w:marTop w:val="0"/>
          <w:marBottom w:val="480"/>
          <w:divBdr>
            <w:top w:val="none" w:sz="0" w:space="0" w:color="auto"/>
            <w:left w:val="none" w:sz="0" w:space="0" w:color="auto"/>
            <w:bottom w:val="none" w:sz="0" w:space="0" w:color="auto"/>
            <w:right w:val="none" w:sz="0" w:space="0" w:color="auto"/>
          </w:divBdr>
          <w:divsChild>
            <w:div w:id="278074096">
              <w:marLeft w:val="0"/>
              <w:marRight w:val="0"/>
              <w:marTop w:val="0"/>
              <w:marBottom w:val="0"/>
              <w:divBdr>
                <w:top w:val="none" w:sz="0" w:space="0" w:color="auto"/>
                <w:left w:val="none" w:sz="0" w:space="0" w:color="auto"/>
                <w:bottom w:val="none" w:sz="0" w:space="0" w:color="auto"/>
                <w:right w:val="none" w:sz="0" w:space="0" w:color="auto"/>
              </w:divBdr>
            </w:div>
            <w:div w:id="195236403">
              <w:marLeft w:val="0"/>
              <w:marRight w:val="0"/>
              <w:marTop w:val="0"/>
              <w:marBottom w:val="0"/>
              <w:divBdr>
                <w:top w:val="none" w:sz="0" w:space="0" w:color="auto"/>
                <w:left w:val="none" w:sz="0" w:space="0" w:color="auto"/>
                <w:bottom w:val="none" w:sz="0" w:space="0" w:color="auto"/>
                <w:right w:val="none" w:sz="0" w:space="0" w:color="auto"/>
              </w:divBdr>
              <w:divsChild>
                <w:div w:id="394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2048">
          <w:marLeft w:val="0"/>
          <w:marRight w:val="0"/>
          <w:marTop w:val="0"/>
          <w:marBottom w:val="0"/>
          <w:divBdr>
            <w:top w:val="none" w:sz="0" w:space="0" w:color="auto"/>
            <w:left w:val="none" w:sz="0" w:space="0" w:color="auto"/>
            <w:bottom w:val="none" w:sz="0" w:space="0" w:color="auto"/>
            <w:right w:val="none" w:sz="0" w:space="0" w:color="auto"/>
          </w:divBdr>
          <w:divsChild>
            <w:div w:id="1986927445">
              <w:marLeft w:val="0"/>
              <w:marRight w:val="0"/>
              <w:marTop w:val="0"/>
              <w:marBottom w:val="0"/>
              <w:divBdr>
                <w:top w:val="none" w:sz="0" w:space="0" w:color="auto"/>
                <w:left w:val="none" w:sz="0" w:space="0" w:color="auto"/>
                <w:bottom w:val="none" w:sz="0" w:space="0" w:color="auto"/>
                <w:right w:val="none" w:sz="0" w:space="0" w:color="auto"/>
              </w:divBdr>
            </w:div>
            <w:div w:id="941450947">
              <w:marLeft w:val="0"/>
              <w:marRight w:val="0"/>
              <w:marTop w:val="0"/>
              <w:marBottom w:val="0"/>
              <w:divBdr>
                <w:top w:val="none" w:sz="0" w:space="0" w:color="auto"/>
                <w:left w:val="none" w:sz="0" w:space="0" w:color="auto"/>
                <w:bottom w:val="none" w:sz="0" w:space="0" w:color="auto"/>
                <w:right w:val="none" w:sz="0" w:space="0" w:color="auto"/>
              </w:divBdr>
              <w:divsChild>
                <w:div w:id="463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9902">
          <w:marLeft w:val="0"/>
          <w:marRight w:val="0"/>
          <w:marTop w:val="0"/>
          <w:marBottom w:val="0"/>
          <w:divBdr>
            <w:top w:val="none" w:sz="0" w:space="0" w:color="auto"/>
            <w:left w:val="none" w:sz="0" w:space="0" w:color="auto"/>
            <w:bottom w:val="none" w:sz="0" w:space="0" w:color="auto"/>
            <w:right w:val="none" w:sz="0" w:space="0" w:color="auto"/>
          </w:divBdr>
          <w:divsChild>
            <w:div w:id="652221033">
              <w:marLeft w:val="0"/>
              <w:marRight w:val="0"/>
              <w:marTop w:val="0"/>
              <w:marBottom w:val="0"/>
              <w:divBdr>
                <w:top w:val="none" w:sz="0" w:space="0" w:color="auto"/>
                <w:left w:val="none" w:sz="0" w:space="0" w:color="auto"/>
                <w:bottom w:val="none" w:sz="0" w:space="0" w:color="auto"/>
                <w:right w:val="none" w:sz="0" w:space="0" w:color="auto"/>
              </w:divBdr>
            </w:div>
            <w:div w:id="509806169">
              <w:marLeft w:val="0"/>
              <w:marRight w:val="0"/>
              <w:marTop w:val="0"/>
              <w:marBottom w:val="0"/>
              <w:divBdr>
                <w:top w:val="none" w:sz="0" w:space="0" w:color="auto"/>
                <w:left w:val="none" w:sz="0" w:space="0" w:color="auto"/>
                <w:bottom w:val="none" w:sz="0" w:space="0" w:color="auto"/>
                <w:right w:val="none" w:sz="0" w:space="0" w:color="auto"/>
              </w:divBdr>
              <w:divsChild>
                <w:div w:id="85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ce.org.uk/guidance/cg15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3" ma:contentTypeDescription="Create a new document." ma:contentTypeScope="" ma:versionID="9f8184568d92aec04a0a145cc1e0126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FEFBCFB-4036-47CC-8694-BD872F00356C}"/>
</file>

<file path=customXml/itemProps2.xml><?xml version="1.0" encoding="utf-8"?>
<ds:datastoreItem xmlns:ds="http://schemas.openxmlformats.org/officeDocument/2006/customXml" ds:itemID="{5C82F507-21E9-4762-89A7-72D3C5C9E99F}"/>
</file>

<file path=customXml/itemProps3.xml><?xml version="1.0" encoding="utf-8"?>
<ds:datastoreItem xmlns:ds="http://schemas.openxmlformats.org/officeDocument/2006/customXml" ds:itemID="{35723D2E-119B-405D-8072-0D9035F68988}"/>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